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E1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44"/>
          <w:szCs w:val="44"/>
          <w:shd w:val="clear" w:fill="FFFFFF"/>
          <w:lang w:val="en-US" w:eastAsia="zh-CN"/>
        </w:rPr>
      </w:pPr>
      <w:r>
        <w:rPr>
          <w:rFonts w:hint="eastAsia" w:ascii="黑体" w:hAnsi="黑体" w:eastAsia="黑体" w:cs="黑体"/>
          <w:i w:val="0"/>
          <w:iCs w:val="0"/>
          <w:caps w:val="0"/>
          <w:spacing w:val="8"/>
          <w:sz w:val="44"/>
          <w:szCs w:val="44"/>
          <w:shd w:val="clear" w:fill="FFFFFF"/>
          <w:lang w:val="en-US" w:eastAsia="zh-CN"/>
        </w:rPr>
        <w:t>滁州市工安机动车辆技术检测有限公司</w:t>
      </w:r>
    </w:p>
    <w:p w14:paraId="4BE01D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8"/>
          <w:sz w:val="44"/>
          <w:szCs w:val="44"/>
          <w:shd w:val="clear" w:fill="FFFFFF"/>
          <w:lang w:val="en-US" w:eastAsia="zh-CN"/>
        </w:rPr>
      </w:pPr>
      <w:r>
        <w:rPr>
          <w:rFonts w:hint="eastAsia" w:ascii="宋体" w:hAnsi="宋体" w:eastAsia="宋体" w:cs="宋体"/>
          <w:i w:val="0"/>
          <w:iCs w:val="0"/>
          <w:caps w:val="0"/>
          <w:spacing w:val="8"/>
          <w:sz w:val="44"/>
          <w:szCs w:val="44"/>
          <w:shd w:val="clear" w:fill="FFFFFF"/>
          <w:lang w:val="en-US" w:eastAsia="zh-CN"/>
        </w:rPr>
        <w:t>202</w:t>
      </w:r>
      <w:r>
        <w:rPr>
          <w:rFonts w:hint="eastAsia" w:ascii="宋体" w:hAnsi="宋体" w:cs="宋体"/>
          <w:i w:val="0"/>
          <w:iCs w:val="0"/>
          <w:caps w:val="0"/>
          <w:spacing w:val="8"/>
          <w:sz w:val="44"/>
          <w:szCs w:val="44"/>
          <w:shd w:val="clear" w:fill="FFFFFF"/>
          <w:lang w:val="en-US" w:eastAsia="zh-CN"/>
        </w:rPr>
        <w:t>5</w:t>
      </w:r>
      <w:r>
        <w:rPr>
          <w:rFonts w:hint="eastAsia" w:ascii="宋体" w:hAnsi="宋体" w:eastAsia="宋体" w:cs="宋体"/>
          <w:i w:val="0"/>
          <w:iCs w:val="0"/>
          <w:caps w:val="0"/>
          <w:spacing w:val="8"/>
          <w:sz w:val="44"/>
          <w:szCs w:val="44"/>
          <w:shd w:val="clear" w:fill="FFFFFF"/>
          <w:lang w:val="en-US" w:eastAsia="zh-CN"/>
        </w:rPr>
        <w:t>年度1#服务用房</w:t>
      </w:r>
      <w:r>
        <w:rPr>
          <w:rFonts w:hint="eastAsia" w:ascii="宋体" w:hAnsi="宋体" w:cs="宋体"/>
          <w:i w:val="0"/>
          <w:iCs w:val="0"/>
          <w:caps w:val="0"/>
          <w:spacing w:val="8"/>
          <w:sz w:val="44"/>
          <w:szCs w:val="44"/>
          <w:shd w:val="clear" w:fill="FFFFFF"/>
          <w:lang w:val="en-US" w:eastAsia="zh-CN"/>
        </w:rPr>
        <w:t>西侧驾培</w:t>
      </w:r>
      <w:r>
        <w:rPr>
          <w:rFonts w:hint="eastAsia" w:ascii="宋体" w:hAnsi="宋体" w:eastAsia="宋体" w:cs="宋体"/>
          <w:i w:val="0"/>
          <w:iCs w:val="0"/>
          <w:caps w:val="0"/>
          <w:spacing w:val="8"/>
          <w:sz w:val="44"/>
          <w:szCs w:val="44"/>
          <w:shd w:val="clear" w:fill="FFFFFF"/>
          <w:lang w:val="en-US" w:eastAsia="zh-CN"/>
        </w:rPr>
        <w:t>场地</w:t>
      </w:r>
    </w:p>
    <w:p w14:paraId="452018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spacing w:val="8"/>
          <w:sz w:val="44"/>
          <w:szCs w:val="44"/>
          <w:shd w:val="clear" w:fill="FFFFFF"/>
          <w:lang w:val="en-US" w:eastAsia="zh-CN"/>
        </w:rPr>
      </w:pPr>
      <w:r>
        <w:rPr>
          <w:rFonts w:hint="eastAsia" w:ascii="宋体" w:hAnsi="宋体" w:eastAsia="宋体" w:cs="宋体"/>
          <w:i w:val="0"/>
          <w:iCs w:val="0"/>
          <w:caps w:val="0"/>
          <w:spacing w:val="8"/>
          <w:sz w:val="44"/>
          <w:szCs w:val="44"/>
          <w:shd w:val="clear" w:fill="FFFFFF"/>
          <w:lang w:val="en-US" w:eastAsia="zh-CN"/>
        </w:rPr>
        <w:t>公开招租</w:t>
      </w:r>
      <w:r>
        <w:rPr>
          <w:rFonts w:hint="eastAsia" w:ascii="宋体" w:hAnsi="宋体" w:cs="宋体"/>
          <w:i w:val="0"/>
          <w:iCs w:val="0"/>
          <w:caps w:val="0"/>
          <w:spacing w:val="8"/>
          <w:sz w:val="44"/>
          <w:szCs w:val="44"/>
          <w:shd w:val="clear" w:fill="FFFFFF"/>
          <w:lang w:val="en-US" w:eastAsia="zh-CN"/>
        </w:rPr>
        <w:t>文件</w:t>
      </w:r>
    </w:p>
    <w:p w14:paraId="2129BA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8"/>
          <w:sz w:val="30"/>
          <w:szCs w:val="30"/>
          <w:shd w:val="clear" w:fill="FFFFFF"/>
          <w:lang w:val="en-US" w:eastAsia="zh-CN"/>
        </w:rPr>
      </w:pPr>
    </w:p>
    <w:p w14:paraId="55EFC8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滁州市工安机动车辆技术检测有限公司拟将</w:t>
      </w:r>
      <w:r>
        <w:rPr>
          <w:rFonts w:hint="eastAsia" w:ascii="仿宋" w:hAnsi="仿宋" w:eastAsia="仿宋" w:cs="仿宋"/>
          <w:sz w:val="32"/>
          <w:szCs w:val="32"/>
          <w:lang w:val="en-US" w:eastAsia="zh-CN"/>
        </w:rPr>
        <w:t>工安公司</w:t>
      </w:r>
      <w:r>
        <w:rPr>
          <w:rFonts w:hint="eastAsia" w:ascii="仿宋" w:hAnsi="仿宋" w:eastAsia="仿宋" w:cs="仿宋"/>
          <w:sz w:val="32"/>
          <w:szCs w:val="32"/>
          <w:highlight w:val="none"/>
          <w:lang w:val="en-US" w:eastAsia="zh-CN"/>
        </w:rPr>
        <w:t>1#服务用房西侧驾培场地</w:t>
      </w:r>
      <w:r>
        <w:rPr>
          <w:rFonts w:hint="eastAsia" w:ascii="仿宋" w:hAnsi="仿宋" w:eastAsia="仿宋" w:cs="仿宋"/>
          <w:i w:val="0"/>
          <w:iCs w:val="0"/>
          <w:caps w:val="0"/>
          <w:spacing w:val="8"/>
          <w:sz w:val="32"/>
          <w:szCs w:val="32"/>
          <w:highlight w:val="none"/>
          <w:shd w:val="clear" w:fill="FFFFFF"/>
        </w:rPr>
        <w:t>公开招租</w:t>
      </w:r>
      <w:r>
        <w:rPr>
          <w:rFonts w:hint="eastAsia" w:ascii="仿宋" w:hAnsi="仿宋" w:eastAsia="仿宋" w:cs="仿宋"/>
          <w:i w:val="0"/>
          <w:iCs w:val="0"/>
          <w:caps w:val="0"/>
          <w:spacing w:val="8"/>
          <w:sz w:val="32"/>
          <w:szCs w:val="32"/>
          <w:shd w:val="clear" w:fill="FFFFFF"/>
        </w:rPr>
        <w:t>，现公告如下：</w:t>
      </w:r>
    </w:p>
    <w:p w14:paraId="647F68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一、租赁标的物</w:t>
      </w:r>
    </w:p>
    <w:p w14:paraId="3C127C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工安公司</w:t>
      </w:r>
      <w:r>
        <w:rPr>
          <w:rFonts w:hint="eastAsia" w:ascii="仿宋" w:hAnsi="仿宋" w:eastAsia="仿宋" w:cs="仿宋"/>
          <w:sz w:val="32"/>
          <w:szCs w:val="32"/>
          <w:highlight w:val="none"/>
          <w:lang w:val="en-US" w:eastAsia="zh-CN"/>
        </w:rPr>
        <w:t>1#服务用房西侧驾培场地</w:t>
      </w:r>
      <w:r>
        <w:rPr>
          <w:rFonts w:hint="eastAsia" w:ascii="仿宋" w:hAnsi="仿宋" w:eastAsia="仿宋" w:cs="仿宋"/>
          <w:i w:val="0"/>
          <w:iCs w:val="0"/>
          <w:caps w:val="0"/>
          <w:spacing w:val="8"/>
          <w:sz w:val="32"/>
          <w:szCs w:val="32"/>
          <w:shd w:val="clear" w:fill="FFFFFF"/>
        </w:rPr>
        <w:t>。场地位于</w:t>
      </w:r>
      <w:r>
        <w:rPr>
          <w:rFonts w:hint="eastAsia" w:ascii="仿宋" w:hAnsi="仿宋" w:eastAsia="仿宋" w:cs="仿宋"/>
          <w:i w:val="0"/>
          <w:iCs w:val="0"/>
          <w:caps w:val="0"/>
          <w:spacing w:val="8"/>
          <w:sz w:val="32"/>
          <w:szCs w:val="32"/>
          <w:shd w:val="clear" w:fill="FFFFFF"/>
          <w:lang w:val="en-US" w:eastAsia="zh-CN"/>
        </w:rPr>
        <w:t>滁州市南谯区腰铺镇光辉路16号院内</w:t>
      </w:r>
      <w:r>
        <w:rPr>
          <w:rFonts w:hint="eastAsia" w:ascii="仿宋" w:hAnsi="仿宋" w:eastAsia="仿宋" w:cs="仿宋"/>
          <w:i w:val="0"/>
          <w:iCs w:val="0"/>
          <w:caps w:val="0"/>
          <w:spacing w:val="8"/>
          <w:sz w:val="32"/>
          <w:szCs w:val="32"/>
          <w:shd w:val="clear" w:fill="FFFFFF"/>
        </w:rPr>
        <w:t>，场地租赁用途为</w:t>
      </w:r>
      <w:r>
        <w:rPr>
          <w:rFonts w:hint="eastAsia" w:ascii="仿宋" w:hAnsi="仿宋" w:eastAsia="仿宋" w:cs="仿宋"/>
          <w:i w:val="0"/>
          <w:iCs w:val="0"/>
          <w:caps w:val="0"/>
          <w:spacing w:val="8"/>
          <w:sz w:val="32"/>
          <w:szCs w:val="32"/>
          <w:highlight w:val="none"/>
          <w:u w:val="single"/>
          <w:shd w:val="clear" w:fill="FFFFFF"/>
          <w:lang w:val="en-US" w:eastAsia="zh-CN"/>
        </w:rPr>
        <w:t xml:space="preserve"> 与车辆相关的配套服务（不得与车检业务冲突）</w:t>
      </w:r>
      <w:r>
        <w:rPr>
          <w:rFonts w:hint="eastAsia" w:ascii="仿宋" w:hAnsi="仿宋" w:eastAsia="仿宋" w:cs="仿宋"/>
          <w:i w:val="0"/>
          <w:iCs w:val="0"/>
          <w:caps w:val="0"/>
          <w:spacing w:val="8"/>
          <w:sz w:val="32"/>
          <w:szCs w:val="32"/>
          <w:highlight w:val="none"/>
          <w:u w:val="single"/>
          <w:shd w:val="clear" w:fill="FFFFFF"/>
        </w:rPr>
        <w:t>等合法经营用途</w:t>
      </w:r>
      <w:r>
        <w:rPr>
          <w:rFonts w:hint="eastAsia" w:ascii="仿宋" w:hAnsi="仿宋" w:eastAsia="仿宋" w:cs="仿宋"/>
          <w:i w:val="0"/>
          <w:iCs w:val="0"/>
          <w:caps w:val="0"/>
          <w:spacing w:val="8"/>
          <w:sz w:val="32"/>
          <w:szCs w:val="32"/>
          <w:highlight w:val="none"/>
          <w:u w:val="single"/>
          <w:shd w:val="clear" w:fill="FFFFFF"/>
          <w:lang w:val="en-US" w:eastAsia="zh-CN"/>
        </w:rPr>
        <w:t xml:space="preserve"> </w:t>
      </w:r>
      <w:r>
        <w:rPr>
          <w:rFonts w:hint="eastAsia" w:ascii="仿宋" w:hAnsi="仿宋" w:eastAsia="仿宋" w:cs="仿宋"/>
          <w:i w:val="0"/>
          <w:iCs w:val="0"/>
          <w:caps w:val="0"/>
          <w:spacing w:val="8"/>
          <w:sz w:val="32"/>
          <w:szCs w:val="32"/>
          <w:shd w:val="clear" w:fill="FFFFFF"/>
        </w:rPr>
        <w:t>，出租面积约</w:t>
      </w:r>
      <w:r>
        <w:rPr>
          <w:rFonts w:hint="eastAsia" w:ascii="仿宋" w:hAnsi="仿宋" w:eastAsia="仿宋" w:cs="仿宋"/>
          <w:i w:val="0"/>
          <w:iCs w:val="0"/>
          <w:caps w:val="0"/>
          <w:spacing w:val="8"/>
          <w:sz w:val="32"/>
          <w:szCs w:val="32"/>
          <w:highlight w:val="none"/>
          <w:shd w:val="clear" w:fill="FFFFFF"/>
          <w:lang w:val="en-US" w:eastAsia="zh-CN"/>
        </w:rPr>
        <w:t>7300</w:t>
      </w:r>
      <w:r>
        <w:rPr>
          <w:rFonts w:hint="eastAsia" w:ascii="仿宋" w:hAnsi="仿宋" w:eastAsia="仿宋" w:cs="仿宋"/>
          <w:i w:val="0"/>
          <w:iCs w:val="0"/>
          <w:caps w:val="0"/>
          <w:spacing w:val="8"/>
          <w:sz w:val="32"/>
          <w:szCs w:val="32"/>
          <w:shd w:val="clear" w:fill="FFFFFF"/>
        </w:rPr>
        <w:t>平方米。（竞租人需自行勘查现场，</w:t>
      </w:r>
      <w:r>
        <w:rPr>
          <w:rFonts w:hint="eastAsia" w:ascii="仿宋" w:hAnsi="仿宋" w:eastAsia="仿宋" w:cs="仿宋"/>
          <w:i w:val="0"/>
          <w:iCs w:val="0"/>
          <w:caps w:val="0"/>
          <w:spacing w:val="8"/>
          <w:sz w:val="32"/>
          <w:szCs w:val="32"/>
          <w:shd w:val="clear" w:fill="FFFFFF"/>
          <w:lang w:val="en-US" w:eastAsia="zh-CN"/>
        </w:rPr>
        <w:t>具体位置由招租方指定，</w:t>
      </w:r>
      <w:r>
        <w:rPr>
          <w:rFonts w:hint="eastAsia" w:ascii="仿宋" w:hAnsi="仿宋" w:eastAsia="仿宋" w:cs="仿宋"/>
          <w:i w:val="0"/>
          <w:iCs w:val="0"/>
          <w:caps w:val="0"/>
          <w:spacing w:val="8"/>
          <w:sz w:val="32"/>
          <w:szCs w:val="32"/>
          <w:shd w:val="clear" w:fill="FFFFFF"/>
        </w:rPr>
        <w:t>以场地实际现状为准）</w:t>
      </w:r>
    </w:p>
    <w:p w14:paraId="520359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 二、招租方式</w:t>
      </w:r>
    </w:p>
    <w:p w14:paraId="654CCE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w:t>
      </w:r>
      <w:r>
        <w:rPr>
          <w:rFonts w:hint="eastAsia" w:ascii="仿宋" w:hAnsi="仿宋" w:eastAsia="仿宋" w:cs="仿宋"/>
          <w:i w:val="0"/>
          <w:iCs w:val="0"/>
          <w:caps w:val="0"/>
          <w:spacing w:val="8"/>
          <w:sz w:val="32"/>
          <w:szCs w:val="32"/>
          <w:highlight w:val="none"/>
          <w:shd w:val="clear" w:fill="FFFFFF"/>
        </w:rPr>
        <w:t>本次招租为公开招租</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竞租人需在竞租报名截止时间前携带竞租文件到达竞租地点并将竞租文件密封完好提交给招标人，待竞租开始后现场打开。竞租文件组成如下： </w:t>
      </w:r>
      <w:r>
        <w:rPr>
          <w:rFonts w:hint="eastAsia" w:ascii="Microsoft YaHei UI" w:hAnsi="Microsoft YaHei UI" w:eastAsia="Microsoft YaHei UI" w:cs="Microsoft YaHei UI"/>
          <w:i w:val="0"/>
          <w:iCs w:val="0"/>
          <w:caps w:val="0"/>
          <w:spacing w:val="8"/>
          <w:shd w:val="clear" w:fill="FFFFFF"/>
        </w:rPr>
        <w:t>   </w:t>
      </w:r>
    </w:p>
    <w:p w14:paraId="0E3A6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（1）竞租人的有效营业执照复印件（竞租人为法人机构）或身份证复印件（竞租人为自然人）；</w:t>
      </w:r>
    </w:p>
    <w:p w14:paraId="7A3417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（2）回执及报价单（附件一）；</w:t>
      </w:r>
    </w:p>
    <w:p w14:paraId="5AE903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（3）承诺书（附件二）； </w:t>
      </w:r>
    </w:p>
    <w:p w14:paraId="14966C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（4）法人机构需提供法定代表人身份证复印件或法定代</w:t>
      </w:r>
    </w:p>
    <w:p w14:paraId="502C1B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表人签署的授权书原件（附件三）及被授权人身份证复印件；自然人需提供本人身份证复印件。</w:t>
      </w:r>
    </w:p>
    <w:p w14:paraId="16A79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注：（1）竞租人超过竞租报名截止时间到达竞租地点、超过竞租报名截止时间提交竞租文件或提交的竞租文件未按规定完整密封提交的失去竞租资格；</w:t>
      </w:r>
    </w:p>
    <w:p w14:paraId="6E43111F">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竞租文件需加盖公章（竞租人为法人机构）或签字（竞租人为自然人）。</w:t>
      </w:r>
    </w:p>
    <w:p w14:paraId="73F6A79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2.</w:t>
      </w:r>
      <w:r>
        <w:rPr>
          <w:rFonts w:hint="eastAsia" w:ascii="仿宋" w:hAnsi="仿宋" w:eastAsia="仿宋" w:cs="仿宋"/>
          <w:i w:val="0"/>
          <w:iCs w:val="0"/>
          <w:caps w:val="0"/>
          <w:spacing w:val="8"/>
          <w:sz w:val="32"/>
          <w:szCs w:val="32"/>
          <w:shd w:val="clear" w:fill="FFFFFF"/>
          <w:lang w:val="en-US" w:eastAsia="zh-CN"/>
        </w:rPr>
        <w:t>竞租人除密封携带上文报价文件外，现场参与人员还需携带以下证件原件现场核验：</w:t>
      </w:r>
    </w:p>
    <w:p w14:paraId="522CADB4">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法人机构：法定代表人现场参与竞租的需提供身份证原件；委托代理人现场参与竞租的需提供本人身份证原件及授权委托书； </w:t>
      </w:r>
    </w:p>
    <w:p w14:paraId="30F2A7E3">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自然人：自然人现场参与竞租的需提供身份证原件。</w:t>
      </w:r>
    </w:p>
    <w:p w14:paraId="7A8A4E9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3.竞租采用首轮书面报价，竞租人须完整填写报价单上信息，报价低于最低限价的无效，以报价最高者为中标候选人。出现两个以上相同报价时，则采用现场竞价，竞价每次加价幅度为</w:t>
      </w:r>
      <w:r>
        <w:rPr>
          <w:rFonts w:hint="eastAsia" w:ascii="仿宋" w:hAnsi="仿宋" w:eastAsia="仿宋" w:cs="仿宋"/>
          <w:i w:val="0"/>
          <w:iCs w:val="0"/>
          <w:caps w:val="0"/>
          <w:spacing w:val="8"/>
          <w:sz w:val="32"/>
          <w:szCs w:val="32"/>
          <w:highlight w:val="none"/>
          <w:shd w:val="clear" w:fill="FFFFFF"/>
          <w:lang w:val="en-US" w:eastAsia="zh-CN"/>
        </w:rPr>
        <w:t>50元或50</w:t>
      </w:r>
      <w:r>
        <w:rPr>
          <w:rFonts w:hint="eastAsia" w:ascii="仿宋" w:hAnsi="仿宋" w:eastAsia="仿宋" w:cs="仿宋"/>
          <w:i w:val="0"/>
          <w:iCs w:val="0"/>
          <w:caps w:val="0"/>
          <w:spacing w:val="8"/>
          <w:sz w:val="32"/>
          <w:szCs w:val="32"/>
          <w:shd w:val="clear" w:fill="FFFFFF"/>
          <w:lang w:val="en-US" w:eastAsia="zh-CN"/>
        </w:rPr>
        <w:t>元的整倍数，以最高有效报价者为中标候选人；如竞租人为唯一参与人时，以竞租人报价为中标价格（报价低于最低限价无效）。</w:t>
      </w:r>
    </w:p>
    <w:p w14:paraId="1B29F60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kern w:val="0"/>
          <w:sz w:val="32"/>
          <w:szCs w:val="32"/>
          <w:shd w:val="clear" w:fill="FFFFFF"/>
          <w:lang w:val="en-US" w:eastAsia="zh-CN" w:bidi="ar"/>
        </w:rPr>
        <w:t>4.</w:t>
      </w:r>
      <w:r>
        <w:rPr>
          <w:rFonts w:hint="eastAsia" w:ascii="仿宋" w:hAnsi="仿宋" w:eastAsia="仿宋" w:cs="仿宋"/>
          <w:i w:val="0"/>
          <w:iCs w:val="0"/>
          <w:caps w:val="0"/>
          <w:spacing w:val="8"/>
          <w:sz w:val="32"/>
          <w:szCs w:val="32"/>
          <w:shd w:val="clear" w:fill="FFFFFF"/>
          <w:lang w:val="en-US" w:eastAsia="zh-CN"/>
        </w:rPr>
        <w:t>中标候选人需公示3天，在公示期间无异议的，该中标候选人确认为竞租中标人。</w:t>
      </w:r>
      <w:r>
        <w:rPr>
          <w:rFonts w:hint="eastAsia" w:ascii="仿宋" w:hAnsi="仿宋" w:eastAsia="仿宋" w:cs="仿宋"/>
          <w:i w:val="0"/>
          <w:iCs w:val="0"/>
          <w:caps w:val="0"/>
          <w:spacing w:val="8"/>
          <w:sz w:val="32"/>
          <w:szCs w:val="32"/>
          <w:highlight w:val="none"/>
          <w:shd w:val="clear" w:fill="FFFFFF"/>
          <w:lang w:val="en-US" w:eastAsia="zh-CN"/>
        </w:rPr>
        <w:t>竞租中标人应在收到招租人中标通知书的10日内与招租人签订租赁合同，逾期拒不签订合同或未按合同规定支付履约保证金及租金的，取消中标资格，招租人有权重新招租，原竞租中标人不得参加招租。</w:t>
      </w:r>
    </w:p>
    <w:p w14:paraId="02DB94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t>5.</w:t>
      </w:r>
      <w:r>
        <w:rPr>
          <w:rFonts w:hint="eastAsia" w:ascii="仿宋" w:hAnsi="仿宋" w:eastAsia="仿宋" w:cs="仿宋"/>
          <w:i w:val="0"/>
          <w:iCs w:val="0"/>
          <w:caps w:val="0"/>
          <w:spacing w:val="8"/>
          <w:sz w:val="32"/>
          <w:szCs w:val="32"/>
          <w:shd w:val="clear" w:fill="FFFFFF"/>
        </w:rPr>
        <w:t>若仅有一个竞租人报名竞租，在核验其符合承租资质后，由其竞得。若产生两个或以上竞租人时，招租人根据各自租金报价比选，价高者得。若出现租金报价相同时，招租人可组织现场竞价或根据竞租人的资信、实力、租赁用途等综合比选。</w:t>
      </w:r>
    </w:p>
    <w:p w14:paraId="1CEC6B6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6.在报价过程中如发现有围标、串标等违规行为的，罚没竞租保证金，如中标的视为无效。</w:t>
      </w:r>
    </w:p>
    <w:p w14:paraId="1D3E7910">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Style w:val="9"/>
          <w:rFonts w:hint="eastAsia" w:ascii="仿宋" w:hAnsi="仿宋" w:eastAsia="仿宋" w:cs="仿宋"/>
          <w:i w:val="0"/>
          <w:iCs w:val="0"/>
          <w:caps w:val="0"/>
          <w:spacing w:val="8"/>
          <w:sz w:val="32"/>
          <w:szCs w:val="32"/>
          <w:shd w:val="clear" w:fill="FFFFFF"/>
        </w:rPr>
      </w:pPr>
      <w:r>
        <w:rPr>
          <w:rStyle w:val="9"/>
          <w:rFonts w:hint="eastAsia" w:ascii="仿宋" w:hAnsi="仿宋" w:eastAsia="仿宋" w:cs="仿宋"/>
          <w:i w:val="0"/>
          <w:iCs w:val="0"/>
          <w:caps w:val="0"/>
          <w:spacing w:val="8"/>
          <w:sz w:val="32"/>
          <w:szCs w:val="32"/>
          <w:shd w:val="clear" w:fill="FFFFFF"/>
        </w:rPr>
        <w:t>公告时间</w:t>
      </w:r>
    </w:p>
    <w:p w14:paraId="5983F78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color w:val="auto"/>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公告发布时间：</w:t>
      </w:r>
      <w:r>
        <w:rPr>
          <w:rFonts w:hint="eastAsia" w:ascii="仿宋" w:hAnsi="仿宋" w:eastAsia="仿宋" w:cs="仿宋"/>
          <w:i w:val="0"/>
          <w:iCs w:val="0"/>
          <w:caps w:val="0"/>
          <w:color w:val="auto"/>
          <w:spacing w:val="8"/>
          <w:sz w:val="32"/>
          <w:szCs w:val="32"/>
          <w:highlight w:val="none"/>
          <w:shd w:val="clear" w:fill="FFFFFF"/>
        </w:rPr>
        <w:t>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05</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26</w:t>
      </w:r>
      <w:r>
        <w:rPr>
          <w:rFonts w:hint="eastAsia" w:ascii="仿宋" w:hAnsi="仿宋" w:eastAsia="仿宋" w:cs="仿宋"/>
          <w:i w:val="0"/>
          <w:iCs w:val="0"/>
          <w:caps w:val="0"/>
          <w:color w:val="auto"/>
          <w:spacing w:val="8"/>
          <w:sz w:val="32"/>
          <w:szCs w:val="32"/>
          <w:highlight w:val="none"/>
          <w:shd w:val="clear" w:fill="FFFFFF"/>
        </w:rPr>
        <w:t>日；</w:t>
      </w:r>
    </w:p>
    <w:p w14:paraId="0A2335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highlight w:val="none"/>
          <w:shd w:val="clear" w:fill="FFFFFF"/>
        </w:rPr>
        <w:t>报价截止时间：202</w:t>
      </w:r>
      <w:r>
        <w:rPr>
          <w:rFonts w:hint="eastAsia" w:ascii="仿宋" w:hAnsi="仿宋" w:eastAsia="仿宋" w:cs="仿宋"/>
          <w:i w:val="0"/>
          <w:iCs w:val="0"/>
          <w:caps w:val="0"/>
          <w:color w:val="auto"/>
          <w:spacing w:val="8"/>
          <w:sz w:val="32"/>
          <w:szCs w:val="32"/>
          <w:highlight w:val="none"/>
          <w:shd w:val="clear" w:fill="FFFFFF"/>
          <w:lang w:val="en-US" w:eastAsia="zh-CN"/>
        </w:rPr>
        <w:t>5</w:t>
      </w:r>
      <w:r>
        <w:rPr>
          <w:rFonts w:hint="eastAsia" w:ascii="仿宋" w:hAnsi="仿宋" w:eastAsia="仿宋" w:cs="仿宋"/>
          <w:i w:val="0"/>
          <w:iCs w:val="0"/>
          <w:caps w:val="0"/>
          <w:color w:val="auto"/>
          <w:spacing w:val="8"/>
          <w:sz w:val="32"/>
          <w:szCs w:val="32"/>
          <w:highlight w:val="none"/>
          <w:shd w:val="clear" w:fill="FFFFFF"/>
        </w:rPr>
        <w:t>年</w:t>
      </w:r>
      <w:r>
        <w:rPr>
          <w:rFonts w:hint="eastAsia" w:ascii="仿宋" w:hAnsi="仿宋" w:eastAsia="仿宋" w:cs="仿宋"/>
          <w:i w:val="0"/>
          <w:iCs w:val="0"/>
          <w:caps w:val="0"/>
          <w:color w:val="auto"/>
          <w:spacing w:val="8"/>
          <w:sz w:val="32"/>
          <w:szCs w:val="32"/>
          <w:highlight w:val="none"/>
          <w:shd w:val="clear" w:fill="FFFFFF"/>
          <w:lang w:val="en-US" w:eastAsia="zh-CN"/>
        </w:rPr>
        <w:t>05</w:t>
      </w:r>
      <w:r>
        <w:rPr>
          <w:rFonts w:hint="eastAsia" w:ascii="仿宋" w:hAnsi="仿宋" w:eastAsia="仿宋" w:cs="仿宋"/>
          <w:i w:val="0"/>
          <w:iCs w:val="0"/>
          <w:caps w:val="0"/>
          <w:color w:val="auto"/>
          <w:spacing w:val="8"/>
          <w:sz w:val="32"/>
          <w:szCs w:val="32"/>
          <w:highlight w:val="none"/>
          <w:shd w:val="clear" w:fill="FFFFFF"/>
        </w:rPr>
        <w:t>月</w:t>
      </w:r>
      <w:r>
        <w:rPr>
          <w:rFonts w:hint="eastAsia" w:ascii="仿宋" w:hAnsi="仿宋" w:eastAsia="仿宋" w:cs="仿宋"/>
          <w:i w:val="0"/>
          <w:iCs w:val="0"/>
          <w:caps w:val="0"/>
          <w:color w:val="auto"/>
          <w:spacing w:val="8"/>
          <w:sz w:val="32"/>
          <w:szCs w:val="32"/>
          <w:highlight w:val="none"/>
          <w:shd w:val="clear" w:fill="FFFFFF"/>
          <w:lang w:val="en-US" w:eastAsia="zh-CN"/>
        </w:rPr>
        <w:t>29</w:t>
      </w:r>
      <w:r>
        <w:rPr>
          <w:rFonts w:hint="eastAsia" w:ascii="仿宋" w:hAnsi="仿宋" w:eastAsia="仿宋" w:cs="仿宋"/>
          <w:i w:val="0"/>
          <w:iCs w:val="0"/>
          <w:caps w:val="0"/>
          <w:color w:val="auto"/>
          <w:spacing w:val="8"/>
          <w:sz w:val="32"/>
          <w:szCs w:val="32"/>
          <w:highlight w:val="none"/>
          <w:shd w:val="clear" w:fill="FFFFFF"/>
        </w:rPr>
        <w:t>日</w:t>
      </w:r>
      <w:r>
        <w:rPr>
          <w:rFonts w:hint="eastAsia" w:ascii="仿宋" w:hAnsi="仿宋" w:eastAsia="仿宋" w:cs="仿宋"/>
          <w:i w:val="0"/>
          <w:iCs w:val="0"/>
          <w:caps w:val="0"/>
          <w:color w:val="auto"/>
          <w:spacing w:val="8"/>
          <w:sz w:val="32"/>
          <w:szCs w:val="32"/>
          <w:highlight w:val="none"/>
          <w:shd w:val="clear" w:fill="FFFFFF"/>
          <w:lang w:val="en-US" w:eastAsia="zh-CN"/>
        </w:rPr>
        <w:t>16</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spacing w:val="8"/>
          <w:sz w:val="32"/>
          <w:szCs w:val="32"/>
          <w:shd w:val="clear" w:fill="FFFFFF"/>
        </w:rPr>
        <w:t>自公告发布之日至报价截止之日接受咨询（节假日休息），有意者请与招租人联系。</w:t>
      </w:r>
      <w:r>
        <w:rPr>
          <w:rFonts w:hint="eastAsia" w:ascii="仿宋" w:hAnsi="仿宋" w:eastAsia="仿宋" w:cs="仿宋"/>
          <w:i w:val="0"/>
          <w:iCs w:val="0"/>
          <w:caps w:val="0"/>
          <w:color w:val="auto"/>
          <w:spacing w:val="8"/>
          <w:sz w:val="32"/>
          <w:szCs w:val="32"/>
          <w:shd w:val="clear" w:fill="FFFFFF"/>
        </w:rPr>
        <w:t>报价文件送达地址：滁州市南谯区中都大道与醉翁路交叉口西南角城投大厦13楼1312室；请竞租人在上述报价截止时间前将报价文件密封送至以上地址，未密封的报价文件按无效处理。</w:t>
      </w:r>
    </w:p>
    <w:p w14:paraId="2C6EF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 四、重大事项披露</w:t>
      </w:r>
    </w:p>
    <w:p w14:paraId="1C26F2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spacing w:val="8"/>
          <w:sz w:val="32"/>
          <w:szCs w:val="32"/>
          <w:shd w:val="clear" w:fill="FFFFFF"/>
        </w:rPr>
        <w:t> 1、本次租赁标的物以现状</w:t>
      </w:r>
      <w:r>
        <w:rPr>
          <w:rFonts w:hint="eastAsia" w:ascii="仿宋" w:hAnsi="仿宋" w:eastAsia="仿宋" w:cs="仿宋"/>
          <w:i w:val="0"/>
          <w:iCs w:val="0"/>
          <w:caps w:val="0"/>
          <w:spacing w:val="8"/>
          <w:sz w:val="32"/>
          <w:szCs w:val="32"/>
          <w:shd w:val="clear" w:fill="FFFFFF"/>
          <w:lang w:val="en-US" w:eastAsia="zh-CN"/>
        </w:rPr>
        <w:t>交付</w:t>
      </w:r>
      <w:r>
        <w:rPr>
          <w:rFonts w:hint="eastAsia" w:ascii="仿宋" w:hAnsi="仿宋" w:eastAsia="仿宋" w:cs="仿宋"/>
          <w:i w:val="0"/>
          <w:iCs w:val="0"/>
          <w:caps w:val="0"/>
          <w:spacing w:val="8"/>
          <w:sz w:val="32"/>
          <w:szCs w:val="32"/>
          <w:shd w:val="clear" w:fill="FFFFFF"/>
        </w:rPr>
        <w:t>，承租人应依法合格经营，不得从事任何违法经营活动或违反合同约定</w:t>
      </w:r>
      <w:r>
        <w:rPr>
          <w:rFonts w:hint="eastAsia" w:ascii="仿宋" w:hAnsi="仿宋" w:eastAsia="仿宋" w:cs="仿宋"/>
          <w:i w:val="0"/>
          <w:iCs w:val="0"/>
          <w:caps w:val="0"/>
          <w:spacing w:val="8"/>
          <w:sz w:val="32"/>
          <w:szCs w:val="32"/>
          <w:highlight w:val="none"/>
          <w:shd w:val="clear" w:fill="FFFFFF"/>
          <w:lang w:eastAsia="zh-CN"/>
        </w:rPr>
        <w:t>（禁止从事与车辆检测相关或相冲突的业务）</w:t>
      </w:r>
      <w:r>
        <w:rPr>
          <w:rFonts w:hint="eastAsia" w:ascii="仿宋" w:hAnsi="仿宋" w:eastAsia="仿宋" w:cs="仿宋"/>
          <w:i w:val="0"/>
          <w:iCs w:val="0"/>
          <w:caps w:val="0"/>
          <w:spacing w:val="8"/>
          <w:sz w:val="32"/>
          <w:szCs w:val="32"/>
          <w:shd w:val="clear" w:fill="FFFFFF"/>
        </w:rPr>
        <w:t>。竞得人如不按上述要求经营使用承租标的物，出租人有权取消其中标资格按违约处理并没</w:t>
      </w:r>
      <w:r>
        <w:rPr>
          <w:rFonts w:hint="eastAsia" w:ascii="仿宋" w:hAnsi="仿宋" w:eastAsia="仿宋" w:cs="仿宋"/>
          <w:i w:val="0"/>
          <w:iCs w:val="0"/>
          <w:caps w:val="0"/>
          <w:color w:val="auto"/>
          <w:spacing w:val="8"/>
          <w:sz w:val="32"/>
          <w:szCs w:val="32"/>
          <w:shd w:val="clear" w:fill="FFFFFF"/>
        </w:rPr>
        <w:t>收</w:t>
      </w:r>
      <w:r>
        <w:rPr>
          <w:rFonts w:hint="eastAsia" w:ascii="仿宋" w:hAnsi="仿宋" w:eastAsia="仿宋" w:cs="仿宋"/>
          <w:i w:val="0"/>
          <w:iCs w:val="0"/>
          <w:caps w:val="0"/>
          <w:color w:val="auto"/>
          <w:spacing w:val="8"/>
          <w:sz w:val="32"/>
          <w:szCs w:val="32"/>
          <w:highlight w:val="none"/>
          <w:shd w:val="clear" w:fill="FFFFFF"/>
        </w:rPr>
        <w:t>其履约保证金。</w:t>
      </w:r>
    </w:p>
    <w:p w14:paraId="30DD7A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 2、租赁期限：</w:t>
      </w:r>
      <w:r>
        <w:rPr>
          <w:rFonts w:hint="eastAsia" w:ascii="仿宋" w:hAnsi="仿宋" w:eastAsia="仿宋" w:cs="仿宋"/>
          <w:i w:val="0"/>
          <w:iCs w:val="0"/>
          <w:caps w:val="0"/>
          <w:color w:val="auto"/>
          <w:spacing w:val="8"/>
          <w:sz w:val="32"/>
          <w:szCs w:val="32"/>
          <w:shd w:val="clear" w:fill="FFFFFF"/>
          <w:lang w:val="en-US" w:eastAsia="zh-CN"/>
        </w:rPr>
        <w:t>租赁期限</w:t>
      </w:r>
      <w:r>
        <w:rPr>
          <w:rFonts w:hint="eastAsia" w:ascii="仿宋" w:hAnsi="仿宋" w:eastAsia="仿宋" w:cs="仿宋"/>
          <w:i w:val="0"/>
          <w:iCs w:val="0"/>
          <w:caps w:val="0"/>
          <w:color w:val="auto"/>
          <w:spacing w:val="8"/>
          <w:sz w:val="32"/>
          <w:szCs w:val="32"/>
          <w:shd w:val="clear" w:fill="FFFFFF"/>
        </w:rPr>
        <w:t>定为</w:t>
      </w:r>
      <w:r>
        <w:rPr>
          <w:rFonts w:hint="eastAsia" w:ascii="仿宋" w:hAnsi="仿宋" w:eastAsia="仿宋" w:cs="仿宋"/>
          <w:i w:val="0"/>
          <w:iCs w:val="0"/>
          <w:caps w:val="0"/>
          <w:color w:val="auto"/>
          <w:spacing w:val="8"/>
          <w:sz w:val="32"/>
          <w:szCs w:val="32"/>
          <w:highlight w:val="none"/>
          <w:shd w:val="clear" w:fill="FFFFFF"/>
          <w:lang w:val="en-US" w:eastAsia="zh-CN"/>
        </w:rPr>
        <w:t>1</w:t>
      </w:r>
      <w:r>
        <w:rPr>
          <w:rFonts w:hint="eastAsia" w:ascii="仿宋" w:hAnsi="仿宋" w:eastAsia="仿宋" w:cs="仿宋"/>
          <w:i w:val="0"/>
          <w:iCs w:val="0"/>
          <w:caps w:val="0"/>
          <w:color w:val="auto"/>
          <w:spacing w:val="8"/>
          <w:sz w:val="32"/>
          <w:szCs w:val="32"/>
          <w:shd w:val="clear" w:fill="FFFFFF"/>
          <w:lang w:val="en-US" w:eastAsia="zh-CN"/>
        </w:rPr>
        <w:t>年</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租赁期满</w:t>
      </w:r>
      <w:r>
        <w:rPr>
          <w:rFonts w:hint="eastAsia" w:ascii="仿宋" w:hAnsi="仿宋" w:eastAsia="仿宋" w:cs="仿宋"/>
          <w:i w:val="0"/>
          <w:iCs w:val="0"/>
          <w:caps w:val="0"/>
          <w:color w:val="auto"/>
          <w:spacing w:val="8"/>
          <w:sz w:val="32"/>
          <w:szCs w:val="32"/>
          <w:shd w:val="clear" w:fill="FFFFFF"/>
          <w:lang w:val="en-US" w:eastAsia="zh-CN"/>
        </w:rPr>
        <w:t>之日次日交还</w:t>
      </w:r>
      <w:r>
        <w:rPr>
          <w:rFonts w:hint="eastAsia" w:ascii="仿宋" w:hAnsi="仿宋" w:eastAsia="仿宋" w:cs="仿宋"/>
          <w:i w:val="0"/>
          <w:iCs w:val="0"/>
          <w:caps w:val="0"/>
          <w:color w:val="auto"/>
          <w:spacing w:val="8"/>
          <w:sz w:val="32"/>
          <w:szCs w:val="32"/>
          <w:shd w:val="clear" w:fill="FFFFFF"/>
          <w:lang w:eastAsia="zh-CN"/>
        </w:rPr>
        <w:t>。</w:t>
      </w:r>
    </w:p>
    <w:p w14:paraId="7BF150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3、履约保证金：履约保证金按不低于最终竞得价计算的</w:t>
      </w:r>
      <w:r>
        <w:rPr>
          <w:rFonts w:hint="eastAsia" w:ascii="仿宋" w:hAnsi="仿宋" w:eastAsia="仿宋" w:cs="仿宋"/>
          <w:i w:val="0"/>
          <w:iCs w:val="0"/>
          <w:caps w:val="0"/>
          <w:color w:val="auto"/>
          <w:spacing w:val="8"/>
          <w:sz w:val="32"/>
          <w:szCs w:val="32"/>
          <w:highlight w:val="none"/>
          <w:shd w:val="clear" w:fill="FFFFFF"/>
          <w:lang w:val="en-US" w:eastAsia="zh-CN"/>
        </w:rPr>
        <w:t>3个月</w:t>
      </w:r>
      <w:r>
        <w:rPr>
          <w:rFonts w:hint="eastAsia" w:ascii="仿宋" w:hAnsi="仿宋" w:eastAsia="仿宋" w:cs="仿宋"/>
          <w:i w:val="0"/>
          <w:iCs w:val="0"/>
          <w:caps w:val="0"/>
          <w:spacing w:val="8"/>
          <w:sz w:val="32"/>
          <w:szCs w:val="32"/>
          <w:shd w:val="clear" w:fill="FFFFFF"/>
        </w:rPr>
        <w:t>的租金收取。履约保证金需在合同签订前缴纳完毕，退租时</w:t>
      </w:r>
      <w:r>
        <w:rPr>
          <w:rFonts w:hint="eastAsia" w:ascii="仿宋" w:hAnsi="仿宋" w:eastAsia="仿宋" w:cs="仿宋"/>
          <w:i w:val="0"/>
          <w:iCs w:val="0"/>
          <w:caps w:val="0"/>
          <w:spacing w:val="8"/>
          <w:sz w:val="32"/>
          <w:szCs w:val="32"/>
          <w:shd w:val="clear" w:fill="FFFFFF"/>
          <w:lang w:val="en-US" w:eastAsia="zh-CN"/>
        </w:rPr>
        <w:t>租赁标的物</w:t>
      </w:r>
      <w:r>
        <w:rPr>
          <w:rFonts w:hint="eastAsia" w:ascii="仿宋" w:hAnsi="仿宋" w:eastAsia="仿宋" w:cs="仿宋"/>
          <w:i w:val="0"/>
          <w:iCs w:val="0"/>
          <w:caps w:val="0"/>
          <w:spacing w:val="8"/>
          <w:sz w:val="32"/>
          <w:szCs w:val="32"/>
          <w:shd w:val="clear" w:fill="FFFFFF"/>
        </w:rPr>
        <w:t>验收合格后无息退还。</w:t>
      </w:r>
    </w:p>
    <w:p w14:paraId="676B67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highlight w:val="none"/>
          <w:shd w:val="clear" w:fill="FFFFFF"/>
        </w:rPr>
      </w:pPr>
      <w:r>
        <w:rPr>
          <w:rFonts w:hint="eastAsia" w:ascii="仿宋" w:hAnsi="仿宋" w:eastAsia="仿宋" w:cs="仿宋"/>
          <w:i w:val="0"/>
          <w:iCs w:val="0"/>
          <w:caps w:val="0"/>
          <w:spacing w:val="8"/>
          <w:sz w:val="32"/>
          <w:szCs w:val="32"/>
          <w:shd w:val="clear" w:fill="FFFFFF"/>
        </w:rPr>
        <w:t> 4</w:t>
      </w:r>
      <w:r>
        <w:rPr>
          <w:rFonts w:hint="eastAsia" w:ascii="仿宋" w:hAnsi="仿宋" w:eastAsia="仿宋" w:cs="仿宋"/>
          <w:i w:val="0"/>
          <w:iCs w:val="0"/>
          <w:caps w:val="0"/>
          <w:spacing w:val="8"/>
          <w:sz w:val="32"/>
          <w:szCs w:val="32"/>
          <w:highlight w:val="none"/>
          <w:shd w:val="clear" w:fill="FFFFFF"/>
        </w:rPr>
        <w:t>、租金：租赁标的物先付款后使用，承租人须在《租赁合同》签订</w:t>
      </w:r>
      <w:r>
        <w:rPr>
          <w:rFonts w:hint="eastAsia" w:ascii="仿宋" w:hAnsi="仿宋" w:eastAsia="仿宋" w:cs="仿宋"/>
          <w:i w:val="0"/>
          <w:iCs w:val="0"/>
          <w:caps w:val="0"/>
          <w:color w:val="auto"/>
          <w:spacing w:val="8"/>
          <w:sz w:val="32"/>
          <w:szCs w:val="32"/>
          <w:highlight w:val="none"/>
          <w:shd w:val="clear" w:fill="FFFFFF"/>
        </w:rPr>
        <w:t>时</w:t>
      </w:r>
      <w:r>
        <w:rPr>
          <w:rFonts w:hint="eastAsia" w:ascii="仿宋" w:hAnsi="仿宋" w:eastAsia="仿宋" w:cs="仿宋"/>
          <w:i w:val="0"/>
          <w:iCs w:val="0"/>
          <w:caps w:val="0"/>
          <w:color w:val="auto"/>
          <w:spacing w:val="8"/>
          <w:sz w:val="32"/>
          <w:szCs w:val="32"/>
          <w:highlight w:val="none"/>
          <w:shd w:val="clear" w:fill="FFFFFF"/>
          <w:lang w:val="en-US" w:eastAsia="zh-CN"/>
        </w:rPr>
        <w:t>一次性</w:t>
      </w:r>
      <w:r>
        <w:rPr>
          <w:rFonts w:hint="eastAsia" w:ascii="仿宋" w:hAnsi="仿宋" w:eastAsia="仿宋" w:cs="仿宋"/>
          <w:i w:val="0"/>
          <w:iCs w:val="0"/>
          <w:caps w:val="0"/>
          <w:spacing w:val="8"/>
          <w:sz w:val="32"/>
          <w:szCs w:val="32"/>
          <w:highlight w:val="none"/>
          <w:shd w:val="clear" w:fill="FFFFFF"/>
        </w:rPr>
        <w:t>将</w:t>
      </w:r>
      <w:r>
        <w:rPr>
          <w:rFonts w:hint="eastAsia" w:ascii="仿宋" w:hAnsi="仿宋" w:eastAsia="仿宋" w:cs="仿宋"/>
          <w:i w:val="0"/>
          <w:iCs w:val="0"/>
          <w:caps w:val="0"/>
          <w:spacing w:val="8"/>
          <w:sz w:val="32"/>
          <w:szCs w:val="32"/>
          <w:highlight w:val="none"/>
          <w:shd w:val="clear" w:fill="FFFFFF"/>
          <w:lang w:val="en-US" w:eastAsia="zh-CN"/>
        </w:rPr>
        <w:t>一年</w:t>
      </w:r>
      <w:r>
        <w:rPr>
          <w:rFonts w:hint="eastAsia" w:ascii="仿宋" w:hAnsi="仿宋" w:eastAsia="仿宋" w:cs="仿宋"/>
          <w:i w:val="0"/>
          <w:iCs w:val="0"/>
          <w:caps w:val="0"/>
          <w:spacing w:val="8"/>
          <w:sz w:val="32"/>
          <w:szCs w:val="32"/>
          <w:highlight w:val="none"/>
          <w:shd w:val="clear" w:fill="FFFFFF"/>
        </w:rPr>
        <w:t>租金转入招租人指定账户（户名、开户银行、账号另行通知），转账时备注：</w:t>
      </w:r>
      <w:r>
        <w:rPr>
          <w:rFonts w:hint="eastAsia" w:ascii="仿宋" w:hAnsi="仿宋" w:eastAsia="仿宋" w:cs="仿宋"/>
          <w:i w:val="0"/>
          <w:iCs w:val="0"/>
          <w:caps w:val="0"/>
          <w:spacing w:val="8"/>
          <w:sz w:val="32"/>
          <w:szCs w:val="32"/>
          <w:highlight w:val="none"/>
          <w:u w:val="single"/>
          <w:shd w:val="clear" w:fill="FFFFFF"/>
        </w:rPr>
        <w:t>“</w:t>
      </w:r>
      <w:r>
        <w:rPr>
          <w:rFonts w:hint="eastAsia" w:ascii="仿宋" w:hAnsi="仿宋" w:eastAsia="仿宋" w:cs="仿宋"/>
          <w:sz w:val="32"/>
          <w:szCs w:val="32"/>
          <w:highlight w:val="none"/>
          <w:u w:val="single"/>
          <w:lang w:val="en-US" w:eastAsia="zh-CN"/>
        </w:rPr>
        <w:t>1#服务用房西侧驾培场地租金</w:t>
      </w:r>
      <w:r>
        <w:rPr>
          <w:rFonts w:hint="eastAsia" w:ascii="仿宋" w:hAnsi="仿宋" w:eastAsia="仿宋" w:cs="仿宋"/>
          <w:i w:val="0"/>
          <w:iCs w:val="0"/>
          <w:caps w:val="0"/>
          <w:spacing w:val="8"/>
          <w:sz w:val="32"/>
          <w:szCs w:val="32"/>
          <w:highlight w:val="none"/>
          <w:u w:val="single"/>
          <w:shd w:val="clear" w:fill="FFFFFF"/>
        </w:rPr>
        <w:t>”</w:t>
      </w:r>
      <w:r>
        <w:rPr>
          <w:rFonts w:hint="eastAsia" w:ascii="仿宋" w:hAnsi="仿宋" w:eastAsia="仿宋" w:cs="仿宋"/>
          <w:i w:val="0"/>
          <w:iCs w:val="0"/>
          <w:caps w:val="0"/>
          <w:spacing w:val="8"/>
          <w:sz w:val="32"/>
          <w:szCs w:val="32"/>
          <w:highlight w:val="none"/>
          <w:shd w:val="clear" w:fill="FFFFFF"/>
        </w:rPr>
        <w:t>。</w:t>
      </w:r>
    </w:p>
    <w:p w14:paraId="431C7E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5、租赁期间，承租人有责任保护好场地，不得</w:t>
      </w:r>
      <w:r>
        <w:rPr>
          <w:rFonts w:hint="eastAsia" w:ascii="仿宋" w:hAnsi="仿宋" w:eastAsia="仿宋" w:cs="仿宋"/>
          <w:i w:val="0"/>
          <w:iCs w:val="0"/>
          <w:caps w:val="0"/>
          <w:spacing w:val="8"/>
          <w:sz w:val="32"/>
          <w:szCs w:val="32"/>
          <w:shd w:val="clear" w:fill="FFFFFF"/>
          <w:lang w:eastAsia="zh-CN"/>
        </w:rPr>
        <w:t>破坏、</w:t>
      </w:r>
      <w:r>
        <w:rPr>
          <w:rFonts w:hint="eastAsia" w:ascii="仿宋" w:hAnsi="仿宋" w:eastAsia="仿宋" w:cs="仿宋"/>
          <w:i w:val="0"/>
          <w:iCs w:val="0"/>
          <w:caps w:val="0"/>
          <w:spacing w:val="8"/>
          <w:sz w:val="32"/>
          <w:szCs w:val="32"/>
          <w:shd w:val="clear" w:fill="FFFFFF"/>
        </w:rPr>
        <w:t>改造场地，如场地</w:t>
      </w:r>
      <w:r>
        <w:rPr>
          <w:rFonts w:hint="eastAsia" w:ascii="仿宋" w:hAnsi="仿宋" w:eastAsia="仿宋" w:cs="仿宋"/>
          <w:i w:val="0"/>
          <w:iCs w:val="0"/>
          <w:caps w:val="0"/>
          <w:spacing w:val="8"/>
          <w:sz w:val="32"/>
          <w:szCs w:val="32"/>
          <w:shd w:val="clear" w:fill="FFFFFF"/>
          <w:lang w:eastAsia="zh-CN"/>
        </w:rPr>
        <w:t>基础设施和设备</w:t>
      </w:r>
      <w:r>
        <w:rPr>
          <w:rFonts w:hint="eastAsia" w:ascii="仿宋" w:hAnsi="仿宋" w:eastAsia="仿宋" w:cs="仿宋"/>
          <w:i w:val="0"/>
          <w:iCs w:val="0"/>
          <w:caps w:val="0"/>
          <w:spacing w:val="8"/>
          <w:sz w:val="32"/>
          <w:szCs w:val="32"/>
          <w:shd w:val="clear" w:fill="FFFFFF"/>
        </w:rPr>
        <w:t>等</w:t>
      </w:r>
      <w:r>
        <w:rPr>
          <w:rFonts w:hint="eastAsia" w:ascii="仿宋" w:hAnsi="仿宋" w:eastAsia="仿宋" w:cs="仿宋"/>
          <w:i w:val="0"/>
          <w:iCs w:val="0"/>
          <w:caps w:val="0"/>
          <w:spacing w:val="8"/>
          <w:sz w:val="32"/>
          <w:szCs w:val="32"/>
          <w:shd w:val="clear" w:fill="FFFFFF"/>
          <w:lang w:eastAsia="zh-CN"/>
        </w:rPr>
        <w:t>附属物损坏</w:t>
      </w:r>
      <w:r>
        <w:rPr>
          <w:rFonts w:hint="eastAsia" w:ascii="仿宋" w:hAnsi="仿宋" w:eastAsia="仿宋" w:cs="仿宋"/>
          <w:i w:val="0"/>
          <w:iCs w:val="0"/>
          <w:caps w:val="0"/>
          <w:spacing w:val="8"/>
          <w:sz w:val="32"/>
          <w:szCs w:val="32"/>
          <w:shd w:val="clear" w:fill="FFFFFF"/>
        </w:rPr>
        <w:t>，由承租人负责维修，维修费用由承租人承担，造成的损失与招租人无关。</w:t>
      </w:r>
    </w:p>
    <w:p w14:paraId="72D7A9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6、租赁期间，租赁</w:t>
      </w:r>
      <w:r>
        <w:rPr>
          <w:rFonts w:hint="eastAsia" w:ascii="仿宋" w:hAnsi="仿宋" w:eastAsia="仿宋" w:cs="仿宋"/>
          <w:i w:val="0"/>
          <w:iCs w:val="0"/>
          <w:caps w:val="0"/>
          <w:spacing w:val="8"/>
          <w:sz w:val="32"/>
          <w:szCs w:val="32"/>
          <w:shd w:val="clear" w:fill="FFFFFF"/>
          <w:lang w:val="en-US" w:eastAsia="zh-CN"/>
        </w:rPr>
        <w:t>场地</w:t>
      </w:r>
      <w:r>
        <w:rPr>
          <w:rFonts w:hint="eastAsia" w:ascii="仿宋" w:hAnsi="仿宋" w:eastAsia="仿宋" w:cs="仿宋"/>
          <w:i w:val="0"/>
          <w:iCs w:val="0"/>
          <w:caps w:val="0"/>
          <w:spacing w:val="8"/>
          <w:sz w:val="32"/>
          <w:szCs w:val="32"/>
          <w:shd w:val="clear" w:fill="FFFFFF"/>
        </w:rPr>
        <w:t>所产生的水电气费、网络费用等一切费用由承租人负责缴纳。如水电需单独开户，由承租人自行改造，改造费用由承租人自行承</w:t>
      </w:r>
      <w:bookmarkStart w:id="0" w:name="_GoBack"/>
      <w:bookmarkEnd w:id="0"/>
      <w:r>
        <w:rPr>
          <w:rFonts w:hint="eastAsia" w:ascii="仿宋" w:hAnsi="仿宋" w:eastAsia="仿宋" w:cs="仿宋"/>
          <w:i w:val="0"/>
          <w:iCs w:val="0"/>
          <w:caps w:val="0"/>
          <w:spacing w:val="8"/>
          <w:sz w:val="32"/>
          <w:szCs w:val="32"/>
          <w:shd w:val="clear" w:fill="FFFFFF"/>
        </w:rPr>
        <w:t>担，如开户需要出具相关证明材料，招租人给予配合。租赁物范围内物业由承租人自行负责。具体情况由承租人自行现场实地勘察。</w:t>
      </w:r>
    </w:p>
    <w:p w14:paraId="70BD4A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备注：如因承租人违法、违规、不服从管理等原因造成的各项纠纷及法律责任由承租人负全部责任，招租人不承担任何连带责任。</w:t>
      </w:r>
    </w:p>
    <w:p w14:paraId="416407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五、租金起租价格、</w:t>
      </w:r>
      <w:r>
        <w:rPr>
          <w:rStyle w:val="9"/>
          <w:rFonts w:hint="eastAsia" w:ascii="仿宋" w:hAnsi="仿宋" w:eastAsia="仿宋" w:cs="仿宋"/>
          <w:i w:val="0"/>
          <w:iCs w:val="0"/>
          <w:caps w:val="0"/>
          <w:spacing w:val="8"/>
          <w:sz w:val="32"/>
          <w:szCs w:val="32"/>
          <w:highlight w:val="none"/>
          <w:shd w:val="clear" w:fill="FFFFFF"/>
        </w:rPr>
        <w:t>竞价幅度、</w:t>
      </w:r>
      <w:r>
        <w:rPr>
          <w:rStyle w:val="9"/>
          <w:rFonts w:hint="eastAsia" w:ascii="仿宋" w:hAnsi="仿宋" w:eastAsia="仿宋" w:cs="仿宋"/>
          <w:i w:val="0"/>
          <w:iCs w:val="0"/>
          <w:caps w:val="0"/>
          <w:spacing w:val="8"/>
          <w:sz w:val="32"/>
          <w:szCs w:val="32"/>
          <w:shd w:val="clear" w:fill="FFFFFF"/>
        </w:rPr>
        <w:t>竞租保证金</w:t>
      </w:r>
    </w:p>
    <w:p w14:paraId="3DF564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租赁标的物（</w:t>
      </w:r>
      <w:r>
        <w:rPr>
          <w:rFonts w:hint="eastAsia" w:ascii="仿宋" w:hAnsi="仿宋" w:eastAsia="仿宋" w:cs="仿宋"/>
          <w:i w:val="0"/>
          <w:iCs w:val="0"/>
          <w:caps w:val="0"/>
          <w:spacing w:val="8"/>
          <w:sz w:val="32"/>
          <w:szCs w:val="32"/>
          <w:shd w:val="clear" w:fill="FFFFFF"/>
          <w:lang w:val="en-US" w:eastAsia="zh-CN"/>
        </w:rPr>
        <w:t>工安公司</w:t>
      </w:r>
      <w:r>
        <w:rPr>
          <w:rFonts w:hint="eastAsia" w:ascii="仿宋" w:hAnsi="仿宋" w:eastAsia="仿宋" w:cs="仿宋"/>
          <w:sz w:val="32"/>
          <w:szCs w:val="32"/>
          <w:highlight w:val="none"/>
          <w:lang w:val="en-US" w:eastAsia="zh-CN"/>
        </w:rPr>
        <w:t>1#服务用房西侧驾培场地</w:t>
      </w:r>
      <w:r>
        <w:rPr>
          <w:rFonts w:hint="eastAsia" w:ascii="仿宋" w:hAnsi="仿宋" w:eastAsia="仿宋" w:cs="仿宋"/>
          <w:i w:val="0"/>
          <w:iCs w:val="0"/>
          <w:caps w:val="0"/>
          <w:spacing w:val="8"/>
          <w:sz w:val="32"/>
          <w:szCs w:val="32"/>
          <w:shd w:val="clear" w:fill="FFFFFF"/>
        </w:rPr>
        <w:t>）起租价为每月</w:t>
      </w:r>
      <w:r>
        <w:rPr>
          <w:rFonts w:hint="eastAsia" w:ascii="仿宋" w:hAnsi="仿宋" w:eastAsia="仿宋" w:cs="仿宋"/>
          <w:i w:val="0"/>
          <w:iCs w:val="0"/>
          <w:caps w:val="0"/>
          <w:spacing w:val="8"/>
          <w:sz w:val="32"/>
          <w:szCs w:val="32"/>
          <w:highlight w:val="none"/>
          <w:u w:val="single"/>
          <w:shd w:val="clear" w:fill="FFFFFF"/>
          <w:lang w:val="en-US" w:eastAsia="zh-CN"/>
        </w:rPr>
        <w:t xml:space="preserve"> </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13140 </w:t>
      </w:r>
      <w:r>
        <w:rPr>
          <w:rFonts w:hint="eastAsia" w:ascii="仿宋" w:hAnsi="仿宋" w:eastAsia="仿宋" w:cs="仿宋"/>
          <w:i w:val="0"/>
          <w:iCs w:val="0"/>
          <w:caps w:val="0"/>
          <w:color w:val="auto"/>
          <w:spacing w:val="8"/>
          <w:sz w:val="32"/>
          <w:szCs w:val="32"/>
          <w:highlight w:val="none"/>
          <w:u w:val="none"/>
          <w:shd w:val="clear" w:fill="FFFFFF"/>
        </w:rPr>
        <w:t>元</w:t>
      </w:r>
      <w:r>
        <w:rPr>
          <w:rFonts w:hint="eastAsia" w:ascii="仿宋" w:hAnsi="仿宋" w:eastAsia="仿宋" w:cs="仿宋"/>
          <w:i w:val="0"/>
          <w:iCs w:val="0"/>
          <w:caps w:val="0"/>
          <w:color w:val="auto"/>
          <w:spacing w:val="8"/>
          <w:sz w:val="32"/>
          <w:szCs w:val="32"/>
          <w:shd w:val="clear" w:fill="FFFFFF"/>
        </w:rPr>
        <w:t>；加价幅度为</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highlight w:val="none"/>
          <w:shd w:val="clear" w:fill="FFFFFF"/>
        </w:rPr>
        <w:t>元或</w:t>
      </w:r>
      <w:r>
        <w:rPr>
          <w:rFonts w:hint="eastAsia" w:ascii="仿宋" w:hAnsi="仿宋" w:eastAsia="仿宋" w:cs="仿宋"/>
          <w:i w:val="0"/>
          <w:iCs w:val="0"/>
          <w:caps w:val="0"/>
          <w:color w:val="auto"/>
          <w:spacing w:val="8"/>
          <w:sz w:val="32"/>
          <w:szCs w:val="32"/>
          <w:highlight w:val="none"/>
          <w:u w:val="single"/>
          <w:shd w:val="clear" w:fill="FFFFFF"/>
          <w:lang w:val="en-US" w:eastAsia="zh-CN"/>
        </w:rPr>
        <w:t xml:space="preserve"> 50 </w:t>
      </w:r>
      <w:r>
        <w:rPr>
          <w:rFonts w:hint="eastAsia" w:ascii="仿宋" w:hAnsi="仿宋" w:eastAsia="仿宋" w:cs="仿宋"/>
          <w:i w:val="0"/>
          <w:iCs w:val="0"/>
          <w:caps w:val="0"/>
          <w:spacing w:val="8"/>
          <w:sz w:val="32"/>
          <w:szCs w:val="32"/>
          <w:shd w:val="clear" w:fill="FFFFFF"/>
          <w:lang w:val="en-US" w:eastAsia="zh-CN"/>
        </w:rPr>
        <w:t>元的</w:t>
      </w:r>
      <w:r>
        <w:rPr>
          <w:rFonts w:hint="eastAsia" w:ascii="仿宋" w:hAnsi="仿宋" w:eastAsia="仿宋" w:cs="仿宋"/>
          <w:i w:val="0"/>
          <w:iCs w:val="0"/>
          <w:caps w:val="0"/>
          <w:spacing w:val="8"/>
          <w:sz w:val="32"/>
          <w:szCs w:val="32"/>
          <w:shd w:val="clear" w:fill="FFFFFF"/>
        </w:rPr>
        <w:t>整倍数</w:t>
      </w:r>
      <w:r>
        <w:rPr>
          <w:rFonts w:hint="eastAsia" w:ascii="仿宋" w:hAnsi="仿宋" w:eastAsia="仿宋" w:cs="仿宋"/>
          <w:i w:val="0"/>
          <w:iCs w:val="0"/>
          <w:caps w:val="0"/>
          <w:spacing w:val="8"/>
          <w:sz w:val="32"/>
          <w:szCs w:val="32"/>
          <w:highlight w:val="none"/>
          <w:shd w:val="clear" w:fill="FFFFFF"/>
          <w:lang w:eastAsia="zh-CN"/>
        </w:rPr>
        <w:t>，</w:t>
      </w:r>
      <w:r>
        <w:rPr>
          <w:rFonts w:hint="eastAsia" w:ascii="仿宋" w:hAnsi="仿宋" w:eastAsia="仿宋" w:cs="仿宋"/>
          <w:i w:val="0"/>
          <w:iCs w:val="0"/>
          <w:caps w:val="0"/>
          <w:spacing w:val="8"/>
          <w:sz w:val="32"/>
          <w:szCs w:val="32"/>
          <w:shd w:val="clear" w:fill="FFFFFF"/>
          <w:lang w:val="en-US" w:eastAsia="zh-CN"/>
        </w:rPr>
        <w:t>以最高有效报价者为中标候选人；如竞租人为唯一参与人时，以竞租人报价为中标价格（报价低于最低限价无效）。</w:t>
      </w:r>
    </w:p>
    <w:p w14:paraId="02706F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竞租保证金：本次不设定。</w:t>
      </w:r>
    </w:p>
    <w:p w14:paraId="2EF895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 六、竞租人应具备条件</w:t>
      </w:r>
    </w:p>
    <w:p w14:paraId="438846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150996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应在公告期内到现场实地踏勘，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16F81B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七、特别提醒</w:t>
      </w:r>
    </w:p>
    <w:p w14:paraId="26FC75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1、标的物以现状为准，招租人不承担本标的物的瑕疵担保责任。请慎重决定竞租行为，竞租人一旦作出竞租决定，即表明已完全了解，并接受标的物的现状和一切已知及未知的瑕疵。</w:t>
      </w:r>
    </w:p>
    <w:p w14:paraId="5DC8D5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2、竞租人在竞租前自行做好尽职调查，竞租人自行判断是否符合受让本项目资格。</w:t>
      </w:r>
    </w:p>
    <w:p w14:paraId="4F118D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3、因不符合条件参加竞租的，由竞租人自行承担相应的法律责任，并自行承担由此产生的全部责任及后果，包括但不限于费用、风险和损失。</w:t>
      </w:r>
    </w:p>
    <w:p w14:paraId="512D69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4、标的物承租登记手续由承租人自行办理，所涉及的一切税费均由承租人承担。</w:t>
      </w:r>
    </w:p>
    <w:p w14:paraId="150E62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5、竞租人在竞价前请务必再仔细阅读本招标文件。</w:t>
      </w:r>
    </w:p>
    <w:p w14:paraId="5DC652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rPr>
      </w:pPr>
      <w:r>
        <w:rPr>
          <w:rStyle w:val="9"/>
          <w:rFonts w:hint="eastAsia" w:ascii="仿宋" w:hAnsi="仿宋" w:eastAsia="仿宋" w:cs="仿宋"/>
          <w:i w:val="0"/>
          <w:iCs w:val="0"/>
          <w:caps w:val="0"/>
          <w:spacing w:val="8"/>
          <w:sz w:val="32"/>
          <w:szCs w:val="32"/>
          <w:shd w:val="clear" w:fill="FFFFFF"/>
        </w:rPr>
        <w:t>八、联系方式</w:t>
      </w:r>
    </w:p>
    <w:p w14:paraId="54BF22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     </w:t>
      </w:r>
      <w:r>
        <w:rPr>
          <w:rFonts w:hint="eastAsia" w:ascii="仿宋" w:hAnsi="仿宋" w:eastAsia="仿宋" w:cs="仿宋"/>
          <w:i w:val="0"/>
          <w:iCs w:val="0"/>
          <w:caps w:val="0"/>
          <w:spacing w:val="8"/>
          <w:sz w:val="32"/>
          <w:szCs w:val="32"/>
          <w:shd w:val="clear" w:fill="FFFFFF"/>
          <w:lang w:val="en-US" w:eastAsia="zh-CN"/>
        </w:rPr>
        <w:t>招</w:t>
      </w:r>
      <w:r>
        <w:rPr>
          <w:rFonts w:hint="eastAsia" w:ascii="仿宋" w:hAnsi="仿宋" w:eastAsia="仿宋" w:cs="仿宋"/>
          <w:i w:val="0"/>
          <w:iCs w:val="0"/>
          <w:caps w:val="0"/>
          <w:spacing w:val="8"/>
          <w:sz w:val="32"/>
          <w:szCs w:val="32"/>
          <w:shd w:val="clear" w:fill="FFFFFF"/>
        </w:rPr>
        <w:t>租单位：滁州市</w:t>
      </w:r>
      <w:r>
        <w:rPr>
          <w:rFonts w:hint="eastAsia" w:ascii="仿宋" w:hAnsi="仿宋" w:eastAsia="仿宋" w:cs="仿宋"/>
          <w:i w:val="0"/>
          <w:iCs w:val="0"/>
          <w:caps w:val="0"/>
          <w:spacing w:val="8"/>
          <w:sz w:val="32"/>
          <w:szCs w:val="32"/>
          <w:shd w:val="clear" w:fill="FFFFFF"/>
          <w:lang w:val="en-US" w:eastAsia="zh-CN"/>
        </w:rPr>
        <w:t>工安机动车辆技术检测有限公司</w:t>
      </w:r>
    </w:p>
    <w:p w14:paraId="5C943F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i w:val="0"/>
          <w:iCs w:val="0"/>
          <w:caps w:val="0"/>
          <w:color w:val="FFFF0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联系人：</w:t>
      </w:r>
      <w:r>
        <w:rPr>
          <w:rFonts w:hint="eastAsia" w:ascii="仿宋" w:hAnsi="仿宋" w:eastAsia="仿宋" w:cs="仿宋"/>
          <w:i w:val="0"/>
          <w:iCs w:val="0"/>
          <w:caps w:val="0"/>
          <w:color w:val="FFFF00"/>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罗金钰</w:t>
      </w:r>
    </w:p>
    <w:p w14:paraId="2DC8EE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仿宋" w:hAnsi="仿宋" w:eastAsia="仿宋" w:cs="仿宋"/>
          <w:i w:val="0"/>
          <w:iCs w:val="0"/>
          <w:caps w:val="0"/>
          <w:spacing w:val="8"/>
          <w:sz w:val="32"/>
          <w:szCs w:val="32"/>
          <w:lang w:val="en-US"/>
        </w:rPr>
      </w:pPr>
      <w:r>
        <w:rPr>
          <w:rFonts w:hint="eastAsia" w:ascii="仿宋" w:hAnsi="仿宋" w:eastAsia="仿宋" w:cs="仿宋"/>
          <w:i w:val="0"/>
          <w:iCs w:val="0"/>
          <w:caps w:val="0"/>
          <w:spacing w:val="8"/>
          <w:sz w:val="32"/>
          <w:szCs w:val="32"/>
          <w:shd w:val="clear" w:fill="FFFFFF"/>
          <w:lang w:val="en-US" w:eastAsia="zh-CN"/>
        </w:rPr>
        <w:t>联系</w:t>
      </w:r>
      <w:r>
        <w:rPr>
          <w:rFonts w:hint="eastAsia" w:ascii="仿宋" w:hAnsi="仿宋" w:eastAsia="仿宋" w:cs="仿宋"/>
          <w:i w:val="0"/>
          <w:iCs w:val="0"/>
          <w:caps w:val="0"/>
          <w:spacing w:val="8"/>
          <w:sz w:val="32"/>
          <w:szCs w:val="32"/>
          <w:shd w:val="clear" w:fill="FFFFFF"/>
        </w:rPr>
        <w:t>电话：0550-3</w:t>
      </w:r>
      <w:r>
        <w:rPr>
          <w:rFonts w:hint="eastAsia" w:ascii="仿宋" w:hAnsi="仿宋" w:eastAsia="仿宋" w:cs="仿宋"/>
          <w:i w:val="0"/>
          <w:iCs w:val="0"/>
          <w:caps w:val="0"/>
          <w:spacing w:val="8"/>
          <w:sz w:val="32"/>
          <w:szCs w:val="32"/>
          <w:shd w:val="clear" w:fill="FFFFFF"/>
          <w:lang w:val="en-US" w:eastAsia="zh-CN"/>
        </w:rPr>
        <w:t>212179、17390941091</w:t>
      </w:r>
    </w:p>
    <w:p w14:paraId="3E7528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 w:hAnsi="仿宋" w:eastAsia="仿宋" w:cs="仿宋"/>
          <w:i w:val="0"/>
          <w:iCs w:val="0"/>
          <w:caps w:val="0"/>
          <w:spacing w:val="8"/>
          <w:sz w:val="32"/>
          <w:szCs w:val="32"/>
          <w:shd w:val="clear" w:fill="FFFFFF"/>
          <w:lang w:val="en-US"/>
        </w:rPr>
      </w:pPr>
      <w:r>
        <w:rPr>
          <w:rFonts w:hint="eastAsia" w:ascii="仿宋" w:hAnsi="仿宋" w:eastAsia="仿宋" w:cs="仿宋"/>
          <w:i w:val="0"/>
          <w:iCs w:val="0"/>
          <w:caps w:val="0"/>
          <w:spacing w:val="8"/>
          <w:sz w:val="32"/>
          <w:szCs w:val="32"/>
          <w:shd w:val="clear" w:fill="FFFFFF"/>
        </w:rPr>
        <w:t>     联系地址：</w:t>
      </w:r>
      <w:r>
        <w:rPr>
          <w:rFonts w:hint="eastAsia" w:ascii="仿宋" w:hAnsi="仿宋" w:eastAsia="仿宋" w:cs="仿宋"/>
          <w:i w:val="0"/>
          <w:iCs w:val="0"/>
          <w:caps w:val="0"/>
          <w:spacing w:val="8"/>
          <w:sz w:val="32"/>
          <w:szCs w:val="32"/>
          <w:shd w:val="clear" w:fill="FFFFFF"/>
          <w:lang w:val="en-US" w:eastAsia="zh-CN"/>
        </w:rPr>
        <w:t>滁州市南谯区腰铺镇光辉路16号</w:t>
      </w:r>
    </w:p>
    <w:p w14:paraId="5E21DF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lang w:val="en-US" w:eastAsia="zh-CN"/>
        </w:rPr>
        <w:t>监督电话：0550-3017855</w:t>
      </w:r>
      <w:r>
        <w:rPr>
          <w:rFonts w:hint="eastAsia" w:ascii="仿宋" w:hAnsi="仿宋" w:eastAsia="仿宋" w:cs="仿宋"/>
          <w:i w:val="0"/>
          <w:iCs w:val="0"/>
          <w:caps w:val="0"/>
          <w:spacing w:val="8"/>
          <w:sz w:val="32"/>
          <w:szCs w:val="32"/>
          <w:shd w:val="clear" w:fill="FFFFFF"/>
        </w:rPr>
        <w:t xml:space="preserve">  </w:t>
      </w:r>
    </w:p>
    <w:p w14:paraId="5C5BE6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2025年05月26日</w:t>
      </w:r>
    </w:p>
    <w:p w14:paraId="66C9ED0D">
      <w:pPr>
        <w:adjustRightInd w:val="0"/>
        <w:snapToGrid w:val="0"/>
        <w:spacing w:before="156" w:beforeLines="50" w:after="156" w:afterLines="50" w:line="440" w:lineRule="exact"/>
        <w:jc w:val="center"/>
        <w:rPr>
          <w:rFonts w:hint="eastAsia" w:ascii="宋体" w:hAnsi="宋体"/>
          <w:b/>
          <w:sz w:val="44"/>
          <w:szCs w:val="44"/>
        </w:rPr>
      </w:pPr>
    </w:p>
    <w:p w14:paraId="4748D0C2">
      <w:pPr>
        <w:adjustRightInd w:val="0"/>
        <w:snapToGrid w:val="0"/>
        <w:spacing w:before="156" w:beforeLines="50" w:after="156" w:afterLines="50" w:line="440" w:lineRule="exact"/>
        <w:jc w:val="both"/>
        <w:rPr>
          <w:rFonts w:hint="eastAsia" w:ascii="宋体" w:hAnsi="宋体"/>
          <w:b/>
          <w:sz w:val="44"/>
          <w:szCs w:val="44"/>
        </w:rPr>
      </w:pPr>
    </w:p>
    <w:p w14:paraId="798EA9C4">
      <w:pPr>
        <w:rPr>
          <w:rFonts w:hint="eastAsia" w:ascii="宋体" w:hAnsi="宋体"/>
          <w:b/>
          <w:sz w:val="44"/>
          <w:szCs w:val="44"/>
        </w:rPr>
      </w:pPr>
      <w:r>
        <w:rPr>
          <w:rFonts w:hint="eastAsia" w:ascii="宋体" w:hAnsi="宋体"/>
          <w:b/>
          <w:sz w:val="44"/>
          <w:szCs w:val="44"/>
        </w:rPr>
        <w:br w:type="page"/>
      </w:r>
    </w:p>
    <w:p w14:paraId="6E730517">
      <w:pPr>
        <w:adjustRightInd w:val="0"/>
        <w:snapToGrid w:val="0"/>
        <w:spacing w:before="156" w:beforeLines="50" w:after="156" w:afterLines="50" w:line="44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附件一</w:t>
      </w:r>
    </w:p>
    <w:p w14:paraId="181E2E6D">
      <w:pPr>
        <w:adjustRightInd w:val="0"/>
        <w:snapToGrid w:val="0"/>
        <w:spacing w:before="156" w:beforeLines="50" w:after="156" w:afterLines="50" w:line="440" w:lineRule="exact"/>
        <w:jc w:val="center"/>
        <w:rPr>
          <w:rFonts w:hint="eastAsia" w:ascii="宋体" w:hAnsi="宋体"/>
          <w:b/>
          <w:sz w:val="44"/>
          <w:szCs w:val="44"/>
        </w:rPr>
      </w:pPr>
    </w:p>
    <w:p w14:paraId="763AB425">
      <w:pPr>
        <w:adjustRightInd w:val="0"/>
        <w:snapToGrid w:val="0"/>
        <w:spacing w:before="156" w:beforeLines="50" w:after="156" w:afterLines="50" w:line="440" w:lineRule="exact"/>
        <w:jc w:val="center"/>
        <w:rPr>
          <w:rFonts w:ascii="宋体" w:hAnsi="宋体"/>
          <w:b/>
          <w:sz w:val="44"/>
          <w:szCs w:val="44"/>
        </w:rPr>
      </w:pPr>
      <w:r>
        <w:rPr>
          <w:rFonts w:hint="eastAsia" w:ascii="宋体" w:hAnsi="宋体"/>
          <w:b/>
          <w:sz w:val="44"/>
          <w:szCs w:val="44"/>
        </w:rPr>
        <w:t>回  执</w:t>
      </w:r>
    </w:p>
    <w:p w14:paraId="16C3CF3E">
      <w:pPr>
        <w:pStyle w:val="10"/>
        <w:ind w:left="420" w:firstLine="420"/>
      </w:pPr>
    </w:p>
    <w:p w14:paraId="07D8C094">
      <w:pPr>
        <w:pStyle w:val="15"/>
        <w:rPr>
          <w:rFonts w:hint="default"/>
          <w:sz w:val="24"/>
          <w:szCs w:val="24"/>
          <w:lang w:val="en-US" w:eastAsia="zh-CN"/>
        </w:rPr>
      </w:pPr>
      <w:r>
        <w:rPr>
          <w:rFonts w:hint="eastAsia"/>
          <w:sz w:val="24"/>
          <w:szCs w:val="24"/>
          <w:lang w:val="en-US" w:eastAsia="zh-CN"/>
        </w:rPr>
        <w:t>致： 滁州市工安机动车辆技术检测有限公司</w:t>
      </w:r>
    </w:p>
    <w:p w14:paraId="25593385">
      <w:pPr>
        <w:pStyle w:val="15"/>
        <w:rPr>
          <w:rFonts w:hint="eastAsia"/>
          <w:sz w:val="24"/>
          <w:szCs w:val="24"/>
          <w:lang w:val="en-US" w:eastAsia="zh-CN"/>
        </w:rPr>
      </w:pPr>
      <w:r>
        <w:rPr>
          <w:rFonts w:hint="eastAsia"/>
          <w:sz w:val="24"/>
          <w:szCs w:val="24"/>
          <w:lang w:val="en-US" w:eastAsia="zh-CN"/>
        </w:rPr>
        <w:t xml:space="preserve">        本竞租人已阅读贵司“1#服务用房西侧驾培场地”招租的招租公告，并决定参加该项目的竞租，特予确认。</w:t>
      </w:r>
    </w:p>
    <w:p w14:paraId="358615C2">
      <w:pPr>
        <w:pStyle w:val="15"/>
        <w:rPr>
          <w:rFonts w:hint="eastAsia"/>
          <w:sz w:val="24"/>
          <w:szCs w:val="24"/>
          <w:lang w:val="en-US" w:eastAsia="zh-CN"/>
        </w:rPr>
      </w:pPr>
    </w:p>
    <w:p w14:paraId="1C201477">
      <w:pPr>
        <w:pStyle w:val="15"/>
        <w:rPr>
          <w:rFonts w:hint="eastAsia"/>
          <w:sz w:val="24"/>
          <w:szCs w:val="24"/>
          <w:lang w:val="en-US" w:eastAsia="zh-CN"/>
        </w:rPr>
      </w:pPr>
      <w:r>
        <w:rPr>
          <w:rFonts w:hint="eastAsia"/>
          <w:sz w:val="24"/>
          <w:szCs w:val="24"/>
          <w:lang w:val="en-US" w:eastAsia="zh-CN"/>
        </w:rPr>
        <w:t>联系人：</w:t>
      </w:r>
    </w:p>
    <w:p w14:paraId="228A60AB">
      <w:pPr>
        <w:pStyle w:val="15"/>
        <w:rPr>
          <w:rFonts w:hint="eastAsia"/>
          <w:sz w:val="24"/>
          <w:szCs w:val="24"/>
          <w:lang w:val="en-US" w:eastAsia="zh-CN"/>
        </w:rPr>
      </w:pPr>
      <w:r>
        <w:rPr>
          <w:rFonts w:hint="eastAsia"/>
          <w:sz w:val="24"/>
          <w:szCs w:val="24"/>
          <w:lang w:val="en-US" w:eastAsia="zh-CN"/>
        </w:rPr>
        <w:t>联系电话：</w:t>
      </w:r>
    </w:p>
    <w:p w14:paraId="3176429B">
      <w:pPr>
        <w:spacing w:line="360" w:lineRule="auto"/>
        <w:ind w:firstLine="480" w:firstLineChars="200"/>
        <w:rPr>
          <w:rFonts w:ascii="宋体"/>
          <w:sz w:val="24"/>
        </w:rPr>
      </w:pPr>
    </w:p>
    <w:p w14:paraId="11F4308D">
      <w:pPr>
        <w:spacing w:line="360" w:lineRule="auto"/>
        <w:ind w:firstLine="5520" w:firstLineChars="2300"/>
        <w:rPr>
          <w:rFonts w:ascii="宋体" w:hAnsi="宋体" w:cs="宋体"/>
          <w:sz w:val="24"/>
        </w:rPr>
      </w:pPr>
    </w:p>
    <w:p w14:paraId="7F7FC9EB">
      <w:pPr>
        <w:pStyle w:val="15"/>
        <w:rPr>
          <w:rFonts w:hint="eastAsia"/>
          <w:sz w:val="24"/>
          <w:szCs w:val="24"/>
          <w:lang w:val="en-US" w:eastAsia="zh-CN"/>
        </w:rPr>
      </w:pPr>
      <w:r>
        <w:rPr>
          <w:rFonts w:hint="eastAsia" w:ascii="宋体" w:hAnsi="宋体" w:cs="宋体"/>
          <w:sz w:val="24"/>
          <w:lang w:val="en-US" w:eastAsia="zh-CN"/>
        </w:rPr>
        <w:t xml:space="preserve">                                   </w:t>
      </w:r>
      <w:r>
        <w:rPr>
          <w:rFonts w:hint="eastAsia"/>
          <w:sz w:val="24"/>
          <w:szCs w:val="24"/>
          <w:lang w:val="en-US" w:eastAsia="zh-CN"/>
        </w:rPr>
        <w:t xml:space="preserve"> 单位名称（盖章）：</w:t>
      </w:r>
    </w:p>
    <w:p w14:paraId="38AFDB35">
      <w:pPr>
        <w:pStyle w:val="15"/>
        <w:ind w:firstLine="5280" w:firstLineChars="2200"/>
        <w:rPr>
          <w:rFonts w:hint="eastAsia"/>
          <w:sz w:val="24"/>
          <w:szCs w:val="24"/>
          <w:lang w:val="en-US" w:eastAsia="zh-CN"/>
        </w:rPr>
      </w:pPr>
      <w:r>
        <w:rPr>
          <w:rFonts w:hint="eastAsia"/>
          <w:sz w:val="24"/>
          <w:szCs w:val="24"/>
          <w:lang w:val="en-US" w:eastAsia="zh-CN"/>
        </w:rPr>
        <w:t>年   月   日</w:t>
      </w:r>
    </w:p>
    <w:p w14:paraId="4A79EC4A">
      <w:pPr>
        <w:pStyle w:val="14"/>
        <w:rPr>
          <w:rFonts w:hint="eastAsia"/>
        </w:rPr>
      </w:pPr>
    </w:p>
    <w:p w14:paraId="3DBF2475">
      <w:pPr>
        <w:jc w:val="center"/>
        <w:rPr>
          <w:rFonts w:hint="eastAsia"/>
          <w:b/>
          <w:sz w:val="36"/>
          <w:szCs w:val="36"/>
        </w:rPr>
      </w:pPr>
      <w:r>
        <w:rPr>
          <w:rFonts w:hint="eastAsia"/>
          <w:b/>
          <w:sz w:val="36"/>
          <w:szCs w:val="36"/>
        </w:rPr>
        <w:t>报价单</w:t>
      </w:r>
    </w:p>
    <w:p w14:paraId="537FE3E4">
      <w:pPr>
        <w:pStyle w:val="15"/>
        <w:rPr>
          <w:rFonts w:hint="eastAsia"/>
          <w:sz w:val="24"/>
          <w:szCs w:val="24"/>
          <w:lang w:val="en-US" w:eastAsia="zh-CN"/>
        </w:rPr>
      </w:pPr>
    </w:p>
    <w:p w14:paraId="14F23420">
      <w:pPr>
        <w:pStyle w:val="15"/>
        <w:rPr>
          <w:rFonts w:hint="default" w:eastAsia="宋体"/>
          <w:sz w:val="24"/>
          <w:szCs w:val="24"/>
          <w:lang w:val="en-US" w:eastAsia="zh-CN"/>
        </w:rPr>
      </w:pPr>
      <w:r>
        <w:rPr>
          <w:rFonts w:hint="eastAsia"/>
          <w:sz w:val="24"/>
          <w:szCs w:val="24"/>
          <w:lang w:val="en-US" w:eastAsia="zh-CN"/>
        </w:rPr>
        <w:t>滁州市工安机动车辆技术检测有限公司：</w:t>
      </w:r>
    </w:p>
    <w:p w14:paraId="338852D8">
      <w:pPr>
        <w:pStyle w:val="10"/>
        <w:ind w:left="0" w:leftChars="0" w:firstLine="964" w:firstLineChars="400"/>
        <w:rPr>
          <w:rFonts w:hint="default" w:hAnsi="宋体" w:cs="宋体"/>
          <w:color w:val="000000"/>
          <w:kern w:val="0"/>
          <w:sz w:val="24"/>
          <w:szCs w:val="24"/>
          <w:u w:val="none" w:color="000000"/>
          <w:lang w:val="en-US"/>
        </w:rPr>
      </w:pPr>
      <w:r>
        <w:rPr>
          <w:rFonts w:hint="eastAsia" w:hAnsi="宋体"/>
          <w:b/>
          <w:bCs/>
          <w:sz w:val="24"/>
          <w:szCs w:val="24"/>
          <w:lang w:val="en-US" w:eastAsia="zh-CN"/>
        </w:rPr>
        <w:t>工安公司“</w:t>
      </w:r>
      <w:r>
        <w:rPr>
          <w:rFonts w:hint="eastAsia" w:ascii="宋体" w:hAnsi="宋体"/>
          <w:b/>
          <w:bCs/>
          <w:sz w:val="24"/>
          <w:szCs w:val="24"/>
          <w:lang w:val="en-US" w:eastAsia="zh-CN"/>
        </w:rPr>
        <w:t>1#服务用房</w:t>
      </w:r>
      <w:r>
        <w:rPr>
          <w:rFonts w:hint="eastAsia" w:hAnsi="宋体"/>
          <w:b/>
          <w:bCs/>
          <w:sz w:val="24"/>
          <w:szCs w:val="24"/>
          <w:lang w:val="en-US" w:eastAsia="zh-CN"/>
        </w:rPr>
        <w:t>西侧驾培</w:t>
      </w:r>
      <w:r>
        <w:rPr>
          <w:rFonts w:hint="eastAsia" w:ascii="宋体" w:hAnsi="宋体"/>
          <w:b/>
          <w:bCs/>
          <w:sz w:val="24"/>
          <w:szCs w:val="24"/>
          <w:lang w:val="en-US" w:eastAsia="zh-CN"/>
        </w:rPr>
        <w:t>场地</w:t>
      </w:r>
      <w:r>
        <w:rPr>
          <w:rFonts w:hint="eastAsia" w:hAnsi="宋体"/>
          <w:b/>
          <w:bCs/>
          <w:sz w:val="24"/>
          <w:szCs w:val="24"/>
          <w:lang w:val="en-US" w:eastAsia="zh-CN"/>
        </w:rPr>
        <w:t>”</w:t>
      </w:r>
      <w:r>
        <w:rPr>
          <w:rFonts w:hint="eastAsia" w:ascii="宋体" w:hAnsi="宋体"/>
          <w:b/>
          <w:bCs/>
          <w:sz w:val="24"/>
          <w:szCs w:val="24"/>
          <w:lang w:val="en-US" w:eastAsia="zh-CN"/>
        </w:rPr>
        <w:t>招租</w:t>
      </w:r>
      <w:r>
        <w:rPr>
          <w:rFonts w:hint="eastAsia" w:hAnsi="宋体"/>
          <w:b/>
          <w:bCs/>
          <w:sz w:val="24"/>
          <w:szCs w:val="24"/>
          <w:lang w:val="en-US" w:eastAsia="zh-CN"/>
        </w:rPr>
        <w:t>租金报价为每月</w:t>
      </w:r>
      <w:r>
        <w:rPr>
          <w:rFonts w:hint="eastAsia" w:hAnsi="宋体"/>
          <w:b/>
          <w:bCs/>
          <w:sz w:val="24"/>
          <w:szCs w:val="24"/>
          <w:u w:val="single"/>
          <w:lang w:val="en-US" w:eastAsia="zh-CN"/>
        </w:rPr>
        <w:t xml:space="preserve">        </w:t>
      </w:r>
      <w:r>
        <w:rPr>
          <w:rFonts w:hint="eastAsia" w:hAnsi="宋体"/>
          <w:b/>
          <w:bCs/>
          <w:sz w:val="24"/>
          <w:szCs w:val="24"/>
          <w:lang w:val="en-US" w:eastAsia="zh-CN"/>
        </w:rPr>
        <w:t>元。场地租赁用途为</w:t>
      </w:r>
      <w:r>
        <w:rPr>
          <w:rFonts w:hint="eastAsia" w:hAnsi="宋体"/>
          <w:b/>
          <w:bCs/>
          <w:sz w:val="24"/>
          <w:szCs w:val="24"/>
          <w:u w:val="single"/>
          <w:lang w:val="en-US" w:eastAsia="zh-CN"/>
        </w:rPr>
        <w:t xml:space="preserve">                  </w:t>
      </w:r>
      <w:r>
        <w:rPr>
          <w:rFonts w:hint="eastAsia" w:hAnsi="宋体"/>
          <w:b/>
          <w:bCs/>
          <w:sz w:val="24"/>
          <w:szCs w:val="24"/>
          <w:lang w:val="en-US" w:eastAsia="zh-CN"/>
        </w:rPr>
        <w:t>。</w:t>
      </w:r>
    </w:p>
    <w:p w14:paraId="3605CC06">
      <w:pPr>
        <w:pStyle w:val="10"/>
        <w:ind w:left="420" w:firstLine="420"/>
        <w:rPr>
          <w:rFonts w:hint="eastAsia"/>
          <w:sz w:val="28"/>
          <w:szCs w:val="28"/>
          <w:lang w:val="en-US" w:eastAsia="zh-CN"/>
        </w:rPr>
      </w:pPr>
      <w:r>
        <w:rPr>
          <w:rFonts w:hint="eastAsia"/>
          <w:sz w:val="28"/>
          <w:szCs w:val="28"/>
          <w:lang w:val="en-US" w:eastAsia="zh-CN"/>
        </w:rPr>
        <w:t xml:space="preserve"> </w:t>
      </w:r>
    </w:p>
    <w:p w14:paraId="6B75326B">
      <w:pPr>
        <w:pStyle w:val="15"/>
        <w:rPr>
          <w:rFonts w:hint="eastAsia"/>
          <w:sz w:val="24"/>
          <w:szCs w:val="24"/>
          <w:lang w:val="en-US" w:eastAsia="zh-CN"/>
        </w:rPr>
      </w:pPr>
      <w:r>
        <w:rPr>
          <w:rFonts w:hint="eastAsia"/>
          <w:sz w:val="28"/>
          <w:szCs w:val="28"/>
          <w:lang w:val="en-US" w:eastAsia="zh-CN"/>
        </w:rPr>
        <w:t xml:space="preserve">                                       </w:t>
      </w:r>
      <w:r>
        <w:rPr>
          <w:rFonts w:hint="eastAsia"/>
          <w:sz w:val="24"/>
          <w:szCs w:val="24"/>
          <w:lang w:val="en-US" w:eastAsia="zh-CN"/>
        </w:rPr>
        <w:t>单位名称（盖章）：</w:t>
      </w:r>
    </w:p>
    <w:p w14:paraId="010AD82A">
      <w:pPr>
        <w:pStyle w:val="15"/>
        <w:ind w:firstLine="6240" w:firstLineChars="2600"/>
        <w:rPr>
          <w:rFonts w:hint="eastAsia"/>
          <w:sz w:val="24"/>
          <w:szCs w:val="24"/>
          <w:lang w:val="en-US" w:eastAsia="zh-CN"/>
        </w:rPr>
      </w:pPr>
      <w:r>
        <w:rPr>
          <w:rFonts w:hint="eastAsia"/>
          <w:sz w:val="24"/>
          <w:szCs w:val="24"/>
          <w:lang w:val="en-US" w:eastAsia="zh-CN"/>
        </w:rPr>
        <w:t>年   月   日</w:t>
      </w:r>
    </w:p>
    <w:p w14:paraId="09327AB1">
      <w:pPr>
        <w:pStyle w:val="15"/>
        <w:rPr>
          <w:rFonts w:hint="eastAsia" w:ascii="宋体" w:hAnsi="宋体" w:cs="宋体"/>
          <w:sz w:val="24"/>
        </w:rPr>
      </w:pPr>
    </w:p>
    <w:p w14:paraId="412DF5E2">
      <w:pPr>
        <w:adjustRightInd w:val="0"/>
        <w:snapToGrid w:val="0"/>
        <w:spacing w:before="156" w:beforeLines="50" w:after="156" w:afterLines="50" w:line="440" w:lineRule="exact"/>
        <w:jc w:val="left"/>
        <w:rPr>
          <w:rFonts w:hint="default" w:ascii="宋体" w:hAnsi="宋体"/>
          <w:b/>
          <w:sz w:val="32"/>
          <w:szCs w:val="32"/>
          <w:lang w:val="en-US" w:eastAsia="zh-CN"/>
        </w:rPr>
      </w:pPr>
      <w:r>
        <w:rPr>
          <w:rFonts w:hint="eastAsia" w:ascii="宋体" w:hAnsi="宋体"/>
          <w:b/>
          <w:sz w:val="32"/>
          <w:szCs w:val="32"/>
          <w:lang w:val="en-US" w:eastAsia="zh-CN"/>
        </w:rPr>
        <w:t>附件二</w:t>
      </w:r>
    </w:p>
    <w:p w14:paraId="718F4746">
      <w:pPr>
        <w:jc w:val="center"/>
        <w:rPr>
          <w:rFonts w:hint="default"/>
          <w:b/>
          <w:sz w:val="36"/>
          <w:szCs w:val="36"/>
          <w:lang w:val="en-US" w:eastAsia="zh-CN"/>
        </w:rPr>
      </w:pPr>
      <w:r>
        <w:rPr>
          <w:rFonts w:hint="default"/>
          <w:b/>
          <w:sz w:val="36"/>
          <w:szCs w:val="36"/>
          <w:lang w:val="en-US" w:eastAsia="zh-CN"/>
        </w:rPr>
        <w:t>承诺书</w:t>
      </w:r>
    </w:p>
    <w:p w14:paraId="69232A31">
      <w:pPr>
        <w:spacing w:line="360" w:lineRule="auto"/>
        <w:ind w:firstLine="5520" w:firstLineChars="2300"/>
        <w:rPr>
          <w:rFonts w:hint="default" w:ascii="宋体" w:hAnsi="宋体" w:cs="宋体"/>
          <w:sz w:val="24"/>
          <w:lang w:val="en-US" w:eastAsia="zh-CN"/>
        </w:rPr>
      </w:pPr>
    </w:p>
    <w:p w14:paraId="1CA8BC9E">
      <w:pPr>
        <w:pStyle w:val="15"/>
        <w:rPr>
          <w:rFonts w:hint="default" w:ascii="宋体" w:hAnsi="宋体" w:cs="宋体"/>
          <w:sz w:val="24"/>
          <w:lang w:val="en-US" w:eastAsia="zh-CN"/>
        </w:rPr>
      </w:pPr>
      <w:r>
        <w:rPr>
          <w:rFonts w:hint="default" w:ascii="宋体" w:hAnsi="宋体" w:cs="宋体"/>
          <w:sz w:val="24"/>
          <w:lang w:val="en-US" w:eastAsia="zh-CN"/>
        </w:rPr>
        <w:t>致：滁州市工安机动车辆技术检测有限公司</w:t>
      </w:r>
    </w:p>
    <w:p w14:paraId="5FA3C81F">
      <w:pPr>
        <w:pStyle w:val="15"/>
        <w:rPr>
          <w:rFonts w:hint="default" w:ascii="宋体" w:hAnsi="宋体" w:cs="宋体"/>
          <w:sz w:val="24"/>
          <w:lang w:val="en-US" w:eastAsia="zh-CN"/>
        </w:rPr>
      </w:pPr>
      <w:r>
        <w:rPr>
          <w:rFonts w:hint="default" w:ascii="宋体" w:hAnsi="宋体" w:cs="宋体"/>
          <w:sz w:val="24"/>
          <w:lang w:val="en-US" w:eastAsia="zh-CN"/>
        </w:rPr>
        <w:t>关于工安公司</w:t>
      </w:r>
      <w:r>
        <w:rPr>
          <w:rFonts w:hint="eastAsia" w:ascii="宋体" w:hAnsi="宋体" w:cs="宋体"/>
          <w:sz w:val="24"/>
          <w:lang w:val="en-US" w:eastAsia="zh-CN"/>
        </w:rPr>
        <w:t>“1#服务用房西侧驾培场地”</w:t>
      </w:r>
      <w:r>
        <w:rPr>
          <w:rFonts w:hint="default" w:ascii="宋体" w:hAnsi="宋体" w:cs="宋体"/>
          <w:sz w:val="24"/>
          <w:lang w:val="en-US" w:eastAsia="zh-CN"/>
        </w:rPr>
        <w:t>项目的投标我公司</w:t>
      </w:r>
      <w:r>
        <w:rPr>
          <w:rFonts w:hint="eastAsia" w:ascii="宋体" w:hAnsi="宋体" w:cs="宋体"/>
          <w:sz w:val="24"/>
          <w:lang w:val="en-US" w:eastAsia="zh-CN"/>
        </w:rPr>
        <w:t>/本人作</w:t>
      </w:r>
      <w:r>
        <w:rPr>
          <w:rFonts w:hint="default" w:ascii="宋体" w:hAnsi="宋体" w:cs="宋体"/>
          <w:sz w:val="24"/>
          <w:lang w:val="en-US" w:eastAsia="zh-CN"/>
        </w:rPr>
        <w:t>如下承诺：</w:t>
      </w:r>
    </w:p>
    <w:p w14:paraId="38D86741">
      <w:pPr>
        <w:pStyle w:val="15"/>
        <w:rPr>
          <w:rFonts w:hint="eastAsia" w:ascii="宋体" w:hAnsi="宋体" w:cs="宋体"/>
          <w:sz w:val="24"/>
          <w:lang w:val="en-US" w:eastAsia="zh-CN"/>
        </w:rPr>
      </w:pPr>
      <w:r>
        <w:rPr>
          <w:rFonts w:hint="eastAsia" w:ascii="宋体" w:hAnsi="宋体" w:cs="宋体"/>
          <w:sz w:val="24"/>
          <w:lang w:val="en-US" w:eastAsia="zh-CN"/>
        </w:rPr>
        <w:t>1.已充分了解并符合招租文件中“</w:t>
      </w:r>
      <w:r>
        <w:rPr>
          <w:rFonts w:hint="default" w:ascii="宋体" w:hAnsi="宋体" w:cs="宋体"/>
          <w:sz w:val="24"/>
          <w:lang w:val="en-US" w:eastAsia="zh-CN"/>
        </w:rPr>
        <w:t>六、竞租人应具备条件</w:t>
      </w:r>
      <w:r>
        <w:rPr>
          <w:rFonts w:hint="eastAsia" w:ascii="宋体" w:hAnsi="宋体" w:cs="宋体"/>
          <w:sz w:val="24"/>
          <w:lang w:val="en-US" w:eastAsia="zh-CN"/>
        </w:rPr>
        <w:t>”中的条件；</w:t>
      </w:r>
    </w:p>
    <w:p w14:paraId="101F9D61">
      <w:pPr>
        <w:pStyle w:val="15"/>
        <w:rPr>
          <w:rFonts w:hint="default" w:ascii="宋体" w:hAnsi="宋体" w:cs="宋体"/>
          <w:sz w:val="24"/>
          <w:lang w:val="en-US" w:eastAsia="zh-CN"/>
        </w:rPr>
      </w:pPr>
      <w:r>
        <w:rPr>
          <w:rFonts w:hint="default" w:ascii="宋体" w:hAnsi="宋体" w:cs="宋体"/>
          <w:sz w:val="24"/>
          <w:lang w:val="en-US" w:eastAsia="zh-CN"/>
        </w:rPr>
        <w:t>2.资格条件中的重要内容没有失实或者弄虚作假；</w:t>
      </w:r>
    </w:p>
    <w:p w14:paraId="2C5289A7">
      <w:pPr>
        <w:pStyle w:val="15"/>
        <w:rPr>
          <w:rFonts w:hint="default" w:ascii="宋体" w:hAnsi="宋体" w:cs="宋体"/>
          <w:sz w:val="24"/>
          <w:lang w:val="en-US" w:eastAsia="zh-CN"/>
        </w:rPr>
      </w:pPr>
      <w:r>
        <w:rPr>
          <w:rFonts w:hint="default" w:ascii="宋体" w:hAnsi="宋体" w:cs="宋体"/>
          <w:sz w:val="24"/>
          <w:lang w:val="en-US" w:eastAsia="zh-CN"/>
        </w:rPr>
        <w:t>3.没有违反法律、法规行为，依法被取消投标资格且期限未满的行为；</w:t>
      </w:r>
    </w:p>
    <w:p w14:paraId="0E814A2A">
      <w:pPr>
        <w:pStyle w:val="15"/>
        <w:rPr>
          <w:rFonts w:hint="default" w:ascii="宋体" w:hAnsi="宋体" w:cs="宋体"/>
          <w:sz w:val="24"/>
          <w:lang w:val="en-US" w:eastAsia="zh-CN"/>
        </w:rPr>
      </w:pPr>
      <w:r>
        <w:rPr>
          <w:rFonts w:hint="default" w:ascii="宋体" w:hAnsi="宋体" w:cs="宋体"/>
          <w:sz w:val="24"/>
          <w:lang w:val="en-US" w:eastAsia="zh-CN"/>
        </w:rPr>
        <w:t>4.没有因报名活动中有违法违规和不良行为，被有关招投标行政监督部门公示且公示期未满的行为</w:t>
      </w:r>
      <w:r>
        <w:rPr>
          <w:rFonts w:hint="eastAsia" w:ascii="宋体" w:hAnsi="宋体" w:cs="宋体"/>
          <w:sz w:val="24"/>
          <w:lang w:val="en-US" w:eastAsia="zh-CN"/>
        </w:rPr>
        <w:t>。</w:t>
      </w:r>
    </w:p>
    <w:p w14:paraId="7CBDCD2A">
      <w:pPr>
        <w:pStyle w:val="15"/>
        <w:rPr>
          <w:rFonts w:hint="default" w:ascii="宋体" w:hAnsi="宋体" w:cs="宋体"/>
          <w:sz w:val="24"/>
          <w:lang w:val="en-US" w:eastAsia="zh-CN"/>
        </w:rPr>
      </w:pPr>
      <w:r>
        <w:rPr>
          <w:rFonts w:hint="default" w:ascii="宋体" w:hAnsi="宋体" w:cs="宋体"/>
          <w:sz w:val="24"/>
          <w:lang w:val="en-US" w:eastAsia="zh-CN"/>
        </w:rPr>
        <w:t xml:space="preserve">    </w:t>
      </w:r>
    </w:p>
    <w:p w14:paraId="280E91BA">
      <w:pPr>
        <w:pStyle w:val="15"/>
        <w:rPr>
          <w:rFonts w:hint="default" w:ascii="宋体" w:hAnsi="宋体" w:cs="宋体"/>
          <w:sz w:val="24"/>
          <w:lang w:val="en-US" w:eastAsia="zh-CN"/>
        </w:rPr>
      </w:pPr>
    </w:p>
    <w:p w14:paraId="29BA713D">
      <w:pPr>
        <w:pStyle w:val="15"/>
        <w:rPr>
          <w:rFonts w:hint="default" w:ascii="宋体" w:hAnsi="宋体" w:cs="宋体"/>
          <w:sz w:val="24"/>
          <w:lang w:val="en-US" w:eastAsia="zh-CN"/>
        </w:rPr>
      </w:pPr>
    </w:p>
    <w:p w14:paraId="6D46DB02">
      <w:pPr>
        <w:pStyle w:val="15"/>
        <w:ind w:firstLine="5760" w:firstLineChars="2400"/>
        <w:rPr>
          <w:rFonts w:hint="default" w:ascii="宋体" w:hAnsi="宋体" w:cs="宋体"/>
          <w:sz w:val="24"/>
          <w:lang w:val="en-US" w:eastAsia="zh-CN"/>
        </w:rPr>
      </w:pPr>
      <w:r>
        <w:rPr>
          <w:rFonts w:hint="default" w:ascii="宋体" w:hAnsi="宋体" w:cs="宋体"/>
          <w:sz w:val="24"/>
          <w:lang w:val="en-US" w:eastAsia="zh-CN"/>
        </w:rPr>
        <w:t xml:space="preserve">法定代表人或授权委托人：  </w:t>
      </w:r>
    </w:p>
    <w:p w14:paraId="04A5F136">
      <w:pPr>
        <w:pStyle w:val="15"/>
        <w:rPr>
          <w:rFonts w:hint="default" w:ascii="宋体" w:hAnsi="宋体" w:cs="宋体"/>
          <w:sz w:val="24"/>
          <w:lang w:val="en-US" w:eastAsia="zh-CN"/>
        </w:rPr>
      </w:pPr>
    </w:p>
    <w:p w14:paraId="3D8358B5">
      <w:pPr>
        <w:pStyle w:val="15"/>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投标人</w:t>
      </w:r>
      <w:r>
        <w:rPr>
          <w:rFonts w:hint="eastAsia" w:ascii="宋体" w:hAnsi="宋体" w:cs="宋体"/>
          <w:sz w:val="24"/>
          <w:lang w:val="en-US" w:eastAsia="zh-CN"/>
        </w:rPr>
        <w:t>（</w:t>
      </w:r>
      <w:r>
        <w:rPr>
          <w:rFonts w:hint="default" w:ascii="宋体" w:hAnsi="宋体" w:cs="宋体"/>
          <w:sz w:val="24"/>
          <w:lang w:val="en-US" w:eastAsia="zh-CN"/>
        </w:rPr>
        <w:t>公章</w:t>
      </w:r>
      <w:r>
        <w:rPr>
          <w:rFonts w:hint="eastAsia" w:ascii="宋体" w:hAnsi="宋体" w:cs="宋体"/>
          <w:sz w:val="24"/>
          <w:lang w:val="en-US" w:eastAsia="zh-CN"/>
        </w:rPr>
        <w:t>）</w:t>
      </w:r>
    </w:p>
    <w:p w14:paraId="6C53C42E">
      <w:pPr>
        <w:pStyle w:val="15"/>
        <w:rPr>
          <w:rFonts w:hint="default" w:ascii="宋体" w:hAnsi="宋体" w:cs="宋体"/>
          <w:sz w:val="24"/>
          <w:lang w:val="en-US" w:eastAsia="zh-CN"/>
        </w:rPr>
      </w:pPr>
    </w:p>
    <w:p w14:paraId="37FF9785">
      <w:pPr>
        <w:pStyle w:val="15"/>
        <w:rPr>
          <w:rFonts w:hint="default" w:ascii="宋体" w:hAnsi="宋体" w:cs="宋体"/>
          <w:sz w:val="24"/>
          <w:lang w:val="en-US" w:eastAsia="zh-CN"/>
        </w:rPr>
      </w:pPr>
      <w:r>
        <w:rPr>
          <w:rFonts w:hint="eastAsia" w:ascii="宋体" w:hAnsi="宋体" w:cs="宋体"/>
          <w:sz w:val="24"/>
          <w:lang w:val="en-US" w:eastAsia="zh-CN"/>
        </w:rPr>
        <w:t xml:space="preserve">                                                </w:t>
      </w:r>
      <w:r>
        <w:rPr>
          <w:rFonts w:hint="default" w:ascii="宋体" w:hAnsi="宋体" w:cs="宋体"/>
          <w:sz w:val="24"/>
          <w:lang w:val="en-US" w:eastAsia="zh-CN"/>
        </w:rPr>
        <w:t>年    月    日</w:t>
      </w:r>
    </w:p>
    <w:p w14:paraId="17751C75">
      <w:pPr>
        <w:spacing w:line="360" w:lineRule="auto"/>
        <w:ind w:firstLine="5520" w:firstLineChars="2300"/>
        <w:rPr>
          <w:rFonts w:hint="eastAsia" w:ascii="宋体" w:hAnsi="宋体" w:cs="宋体"/>
          <w:sz w:val="24"/>
          <w:lang w:val="en-US" w:eastAsia="zh-CN"/>
        </w:rPr>
      </w:pPr>
    </w:p>
    <w:p w14:paraId="7FBA23B0">
      <w:pPr>
        <w:spacing w:line="360" w:lineRule="auto"/>
        <w:ind w:firstLine="5520" w:firstLineChars="2300"/>
        <w:rPr>
          <w:rFonts w:hint="eastAsia" w:ascii="宋体" w:hAnsi="宋体" w:cs="宋体"/>
          <w:sz w:val="24"/>
          <w:lang w:val="en-US" w:eastAsia="zh-CN"/>
        </w:rPr>
      </w:pPr>
    </w:p>
    <w:p w14:paraId="4846A1E8">
      <w:pPr>
        <w:spacing w:line="360" w:lineRule="auto"/>
        <w:ind w:firstLine="5520" w:firstLineChars="2300"/>
        <w:rPr>
          <w:rFonts w:hint="eastAsia" w:ascii="宋体" w:hAnsi="宋体" w:cs="宋体"/>
          <w:sz w:val="24"/>
          <w:lang w:val="en-US" w:eastAsia="zh-CN"/>
        </w:rPr>
      </w:pPr>
    </w:p>
    <w:p w14:paraId="7724941C">
      <w:pPr>
        <w:spacing w:line="360" w:lineRule="auto"/>
        <w:ind w:firstLine="5520" w:firstLineChars="2300"/>
        <w:rPr>
          <w:rFonts w:hint="eastAsia" w:ascii="宋体" w:hAnsi="宋体" w:cs="宋体"/>
          <w:sz w:val="24"/>
          <w:lang w:val="en-US" w:eastAsia="zh-CN"/>
        </w:rPr>
      </w:pPr>
    </w:p>
    <w:p w14:paraId="202CE735">
      <w:pPr>
        <w:spacing w:line="360" w:lineRule="auto"/>
        <w:ind w:firstLine="5520" w:firstLineChars="2300"/>
        <w:rPr>
          <w:rFonts w:hint="eastAsia" w:ascii="宋体" w:hAnsi="宋体" w:cs="宋体"/>
          <w:sz w:val="24"/>
          <w:lang w:val="en-US" w:eastAsia="zh-CN"/>
        </w:rPr>
      </w:pPr>
    </w:p>
    <w:p w14:paraId="6812AB79">
      <w:pPr>
        <w:spacing w:line="360" w:lineRule="auto"/>
        <w:rPr>
          <w:rFonts w:hint="eastAsia" w:ascii="宋体" w:hAnsi="宋体" w:cs="宋体"/>
          <w:sz w:val="24"/>
          <w:lang w:val="en-US" w:eastAsia="zh-CN"/>
        </w:rPr>
      </w:pPr>
    </w:p>
    <w:p w14:paraId="5427B768">
      <w:pPr>
        <w:adjustRightInd w:val="0"/>
        <w:snapToGrid w:val="0"/>
        <w:spacing w:before="156" w:beforeLines="50" w:after="156" w:afterLines="50" w:line="440" w:lineRule="exact"/>
        <w:jc w:val="left"/>
        <w:rPr>
          <w:rFonts w:hint="eastAsia" w:ascii="宋体" w:hAnsi="宋体"/>
          <w:b/>
          <w:sz w:val="32"/>
          <w:szCs w:val="32"/>
          <w:lang w:val="en-US" w:eastAsia="zh-CN"/>
        </w:rPr>
      </w:pPr>
      <w:r>
        <w:rPr>
          <w:rFonts w:hint="eastAsia" w:ascii="宋体" w:hAnsi="宋体"/>
          <w:b/>
          <w:sz w:val="32"/>
          <w:szCs w:val="32"/>
          <w:lang w:val="en-US" w:eastAsia="zh-CN"/>
        </w:rPr>
        <w:t>附件三</w:t>
      </w:r>
    </w:p>
    <w:p w14:paraId="3EADDF6D">
      <w:pPr>
        <w:jc w:val="center"/>
        <w:rPr>
          <w:rFonts w:hint="eastAsia"/>
          <w:b/>
          <w:sz w:val="36"/>
          <w:szCs w:val="36"/>
          <w:lang w:val="en-US" w:eastAsia="zh-CN"/>
        </w:rPr>
      </w:pPr>
      <w:r>
        <w:rPr>
          <w:rFonts w:hint="eastAsia"/>
          <w:b/>
          <w:sz w:val="36"/>
          <w:szCs w:val="36"/>
          <w:lang w:val="en-US" w:eastAsia="zh-CN"/>
        </w:rPr>
        <w:t>授权委托书</w:t>
      </w:r>
    </w:p>
    <w:p w14:paraId="435DE707">
      <w:pPr>
        <w:spacing w:line="360" w:lineRule="auto"/>
        <w:rPr>
          <w:rFonts w:hint="eastAsia" w:ascii="宋体" w:hAnsi="宋体" w:cs="宋体"/>
          <w:sz w:val="24"/>
          <w:lang w:val="en-US" w:eastAsia="zh-CN"/>
        </w:rPr>
      </w:pPr>
    </w:p>
    <w:p w14:paraId="3FB30B1A">
      <w:pPr>
        <w:spacing w:line="360" w:lineRule="auto"/>
        <w:rPr>
          <w:rFonts w:hint="eastAsia" w:ascii="宋体" w:hAnsi="宋体" w:cs="宋体"/>
          <w:sz w:val="24"/>
          <w:lang w:val="en-US" w:eastAsia="zh-CN"/>
        </w:rPr>
      </w:pPr>
      <w:r>
        <w:rPr>
          <w:rFonts w:hint="eastAsia" w:ascii="宋体" w:hAnsi="宋体" w:cs="宋体"/>
          <w:sz w:val="24"/>
          <w:lang w:val="en-US" w:eastAsia="zh-CN"/>
        </w:rPr>
        <w:t>滁州市工安机动车辆技术检测有限公司：</w:t>
      </w:r>
    </w:p>
    <w:p w14:paraId="0FFA58C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兹授权</w:t>
      </w:r>
      <w:r>
        <w:rPr>
          <w:rFonts w:hint="eastAsia" w:ascii="宋体" w:hAnsi="宋体" w:cs="宋体"/>
          <w:sz w:val="24"/>
          <w:u w:val="single"/>
          <w:lang w:val="en-US" w:eastAsia="zh-CN"/>
        </w:rPr>
        <w:t xml:space="preserve">         </w:t>
      </w:r>
      <w:r>
        <w:rPr>
          <w:rFonts w:hint="eastAsia" w:ascii="宋体" w:hAnsi="宋体" w:cs="宋体"/>
          <w:sz w:val="24"/>
          <w:lang w:val="en-US" w:eastAsia="zh-CN"/>
        </w:rPr>
        <w:t>（先生/女士），身份证号</w:t>
      </w:r>
      <w:r>
        <w:rPr>
          <w:rFonts w:hint="eastAsia" w:ascii="宋体" w:hAnsi="宋体" w:cs="宋体"/>
          <w:sz w:val="24"/>
          <w:u w:val="single"/>
          <w:lang w:val="en-US" w:eastAsia="zh-CN"/>
        </w:rPr>
        <w:t xml:space="preserve">：                 </w:t>
      </w:r>
      <w:r>
        <w:rPr>
          <w:rFonts w:hint="eastAsia" w:ascii="宋体" w:hAnsi="宋体" w:cs="宋体"/>
          <w:sz w:val="24"/>
          <w:lang w:val="en-US" w:eastAsia="zh-CN"/>
        </w:rPr>
        <w:t>，为                          指定授权人，委托其代表公司办理相关事务。对受托人在办理上述事项过程中所签署的有关文件，我司均予以认可，并承担相应的法律责任。</w:t>
      </w:r>
    </w:p>
    <w:p w14:paraId="1EDA4BE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特此证明！</w:t>
      </w:r>
    </w:p>
    <w:p w14:paraId="3E2472E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授权有效期：    年   月   日至    年   月   日。</w:t>
      </w:r>
    </w:p>
    <w:p w14:paraId="4D34C6F3">
      <w:pPr>
        <w:spacing w:line="360" w:lineRule="auto"/>
        <w:ind w:firstLine="5520" w:firstLineChars="2300"/>
        <w:rPr>
          <w:rFonts w:hint="eastAsia" w:ascii="宋体" w:hAnsi="宋体" w:cs="宋体"/>
          <w:sz w:val="24"/>
          <w:lang w:val="en-US" w:eastAsia="zh-CN"/>
        </w:rPr>
      </w:pPr>
    </w:p>
    <w:p w14:paraId="101AB2BB">
      <w:pPr>
        <w:spacing w:line="360" w:lineRule="auto"/>
        <w:ind w:firstLine="5520" w:firstLineChars="2300"/>
        <w:rPr>
          <w:rFonts w:hint="eastAsia" w:ascii="宋体" w:hAnsi="宋体" w:cs="宋体"/>
          <w:sz w:val="24"/>
          <w:lang w:val="en-US" w:eastAsia="zh-CN"/>
        </w:rPr>
      </w:pPr>
    </w:p>
    <w:p w14:paraId="1E9CC7DC">
      <w:pPr>
        <w:spacing w:line="360" w:lineRule="auto"/>
        <w:ind w:firstLine="5520" w:firstLineChars="2300"/>
        <w:rPr>
          <w:rFonts w:hint="eastAsia" w:ascii="宋体" w:hAnsi="宋体" w:cs="宋体"/>
          <w:sz w:val="24"/>
          <w:lang w:val="en-US" w:eastAsia="zh-CN"/>
        </w:rPr>
      </w:pPr>
    </w:p>
    <w:p w14:paraId="33ACD547">
      <w:pPr>
        <w:spacing w:line="360" w:lineRule="auto"/>
        <w:ind w:firstLine="5520" w:firstLineChars="2300"/>
        <w:rPr>
          <w:rFonts w:hint="eastAsia" w:ascii="宋体" w:hAnsi="宋体" w:cs="宋体"/>
          <w:sz w:val="24"/>
          <w:lang w:val="en-US" w:eastAsia="zh-CN"/>
        </w:rPr>
      </w:pPr>
    </w:p>
    <w:p w14:paraId="067EF517">
      <w:pPr>
        <w:spacing w:line="360" w:lineRule="auto"/>
        <w:ind w:firstLine="5520" w:firstLineChars="2300"/>
        <w:rPr>
          <w:rFonts w:hint="eastAsia" w:ascii="宋体" w:hAnsi="宋体" w:cs="宋体"/>
          <w:sz w:val="24"/>
          <w:lang w:val="en-US" w:eastAsia="zh-CN"/>
        </w:rPr>
      </w:pPr>
    </w:p>
    <w:p w14:paraId="6D9CA449">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法定代表人：  </w:t>
      </w:r>
    </w:p>
    <w:p w14:paraId="09243547">
      <w:pPr>
        <w:spacing w:line="360" w:lineRule="auto"/>
        <w:rPr>
          <w:rFonts w:hint="eastAsia" w:ascii="宋体" w:hAnsi="宋体" w:cs="宋体"/>
          <w:sz w:val="24"/>
          <w:lang w:val="en-US" w:eastAsia="zh-CN"/>
        </w:rPr>
      </w:pPr>
    </w:p>
    <w:p w14:paraId="290381D5">
      <w:pPr>
        <w:spacing w:line="360" w:lineRule="auto"/>
        <w:jc w:val="center"/>
        <w:rPr>
          <w:rFonts w:hint="eastAsia" w:ascii="宋体" w:hAnsi="宋体" w:cs="宋体"/>
          <w:sz w:val="24"/>
          <w:lang w:val="en-US" w:eastAsia="zh-CN"/>
        </w:rPr>
      </w:pPr>
      <w:r>
        <w:rPr>
          <w:rFonts w:hint="eastAsia" w:ascii="宋体" w:hAnsi="宋体" w:cs="宋体"/>
          <w:sz w:val="24"/>
          <w:lang w:val="en-US" w:eastAsia="zh-CN"/>
        </w:rPr>
        <w:t xml:space="preserve">                                                    投标人（公章）</w:t>
      </w:r>
    </w:p>
    <w:p w14:paraId="6A99D670">
      <w:pPr>
        <w:spacing w:line="360" w:lineRule="auto"/>
        <w:ind w:firstLine="5520" w:firstLineChars="2300"/>
        <w:jc w:val="center"/>
        <w:rPr>
          <w:rFonts w:hint="eastAsia" w:ascii="宋体" w:hAnsi="宋体" w:cs="宋体"/>
          <w:sz w:val="24"/>
          <w:lang w:val="en-US" w:eastAsia="zh-CN"/>
        </w:rPr>
      </w:pPr>
    </w:p>
    <w:p w14:paraId="08655017">
      <w:pPr>
        <w:spacing w:line="360" w:lineRule="auto"/>
        <w:ind w:firstLine="5520" w:firstLineChars="2300"/>
        <w:jc w:val="center"/>
        <w:rPr>
          <w:rFonts w:hint="eastAsia" w:ascii="宋体" w:hAnsi="宋体" w:cs="宋体"/>
          <w:sz w:val="24"/>
          <w:lang w:val="en-US" w:eastAsia="zh-CN"/>
        </w:rPr>
      </w:pPr>
      <w:r>
        <w:rPr>
          <w:rFonts w:hint="eastAsia" w:ascii="宋体" w:hAnsi="宋体" w:cs="宋体"/>
          <w:sz w:val="24"/>
          <w:lang w:val="en-US" w:eastAsia="zh-CN"/>
        </w:rPr>
        <w:t xml:space="preserve">      年    月    日</w:t>
      </w:r>
    </w:p>
    <w:p w14:paraId="5A5AE974">
      <w:pPr>
        <w:spacing w:line="360" w:lineRule="auto"/>
        <w:jc w:val="right"/>
        <w:rPr>
          <w:rFonts w:hint="default" w:ascii="宋体" w:hAnsi="宋体" w:cs="宋体"/>
          <w:sz w:val="24"/>
          <w:lang w:val="en-US" w:eastAsia="zh-CN"/>
        </w:rPr>
      </w:pPr>
    </w:p>
    <w:p w14:paraId="4811EA80">
      <w:pPr>
        <w:spacing w:line="360" w:lineRule="auto"/>
        <w:jc w:val="right"/>
        <w:rPr>
          <w:rFonts w:hint="default" w:ascii="宋体" w:hAnsi="宋体" w:cs="宋体"/>
          <w:sz w:val="24"/>
          <w:lang w:val="en-US" w:eastAsia="zh-CN"/>
        </w:rPr>
      </w:pPr>
    </w:p>
    <w:p w14:paraId="4103AD7B">
      <w:pPr>
        <w:spacing w:line="360" w:lineRule="auto"/>
        <w:jc w:val="right"/>
        <w:rPr>
          <w:rFonts w:hint="default" w:ascii="宋体" w:hAnsi="宋体" w:cs="宋体"/>
          <w:sz w:val="24"/>
          <w:lang w:val="en-US" w:eastAsia="zh-CN"/>
        </w:rPr>
      </w:pPr>
    </w:p>
    <w:p w14:paraId="0A3E41E6">
      <w:pPr>
        <w:spacing w:line="360" w:lineRule="auto"/>
        <w:jc w:val="right"/>
        <w:rPr>
          <w:rFonts w:hint="default" w:ascii="宋体" w:hAnsi="宋体" w:cs="宋体"/>
          <w:sz w:val="24"/>
          <w:lang w:val="en-US" w:eastAsia="zh-CN"/>
        </w:rPr>
      </w:pPr>
    </w:p>
    <w:p w14:paraId="2E5D4589"/>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3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792C9"/>
    <w:multiLevelType w:val="singleLevel"/>
    <w:tmpl w:val="964792C9"/>
    <w:lvl w:ilvl="0" w:tentative="0">
      <w:start w:val="1"/>
      <w:numFmt w:val="decimal"/>
      <w:suff w:val="nothing"/>
      <w:lvlText w:val="（%1）"/>
      <w:lvlJc w:val="left"/>
    </w:lvl>
  </w:abstractNum>
  <w:abstractNum w:abstractNumId="1">
    <w:nsid w:val="16BFDDEE"/>
    <w:multiLevelType w:val="singleLevel"/>
    <w:tmpl w:val="16BFDDEE"/>
    <w:lvl w:ilvl="0" w:tentative="0">
      <w:start w:val="3"/>
      <w:numFmt w:val="chineseCounting"/>
      <w:suff w:val="nothing"/>
      <w:lvlText w:val="%1、"/>
      <w:lvlJc w:val="left"/>
      <w:pPr>
        <w:ind w:left="96" w:leftChars="0" w:firstLine="0" w:firstLineChars="0"/>
      </w:pPr>
      <w:rPr>
        <w:rFonts w:hint="eastAsia"/>
      </w:rPr>
    </w:lvl>
  </w:abstractNum>
  <w:abstractNum w:abstractNumId="2">
    <w:nsid w:val="733C533D"/>
    <w:multiLevelType w:val="singleLevel"/>
    <w:tmpl w:val="733C533D"/>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ZDNiOTkxOTA3NTIzZjU3ZGZlYTg3OGUzMzNlYjYifQ=="/>
  </w:docVars>
  <w:rsids>
    <w:rsidRoot w:val="7EF51F2D"/>
    <w:rsid w:val="00DA3EA5"/>
    <w:rsid w:val="00FE2C6A"/>
    <w:rsid w:val="013C246A"/>
    <w:rsid w:val="018F6A3E"/>
    <w:rsid w:val="020F0807"/>
    <w:rsid w:val="02691984"/>
    <w:rsid w:val="03626672"/>
    <w:rsid w:val="04F217BD"/>
    <w:rsid w:val="059C5BCD"/>
    <w:rsid w:val="07BE007D"/>
    <w:rsid w:val="085E53BC"/>
    <w:rsid w:val="08FA5590"/>
    <w:rsid w:val="09732DA3"/>
    <w:rsid w:val="098F1CD1"/>
    <w:rsid w:val="0A6A4599"/>
    <w:rsid w:val="0D0610C1"/>
    <w:rsid w:val="0D1E4628"/>
    <w:rsid w:val="0D915404"/>
    <w:rsid w:val="0DE87C01"/>
    <w:rsid w:val="0E78015D"/>
    <w:rsid w:val="0F496E98"/>
    <w:rsid w:val="100A2597"/>
    <w:rsid w:val="1021389E"/>
    <w:rsid w:val="1050091C"/>
    <w:rsid w:val="10702130"/>
    <w:rsid w:val="10AE3C97"/>
    <w:rsid w:val="122B27B2"/>
    <w:rsid w:val="12380A2C"/>
    <w:rsid w:val="12B10F0A"/>
    <w:rsid w:val="12DE15D3"/>
    <w:rsid w:val="135B0E75"/>
    <w:rsid w:val="13C54541"/>
    <w:rsid w:val="1581171C"/>
    <w:rsid w:val="15FA4976"/>
    <w:rsid w:val="16F27424"/>
    <w:rsid w:val="180A6050"/>
    <w:rsid w:val="1A0E09F0"/>
    <w:rsid w:val="1A2521DD"/>
    <w:rsid w:val="1AC70F38"/>
    <w:rsid w:val="1AD5150D"/>
    <w:rsid w:val="1D813BCE"/>
    <w:rsid w:val="1F056D97"/>
    <w:rsid w:val="20B971DB"/>
    <w:rsid w:val="20BD316F"/>
    <w:rsid w:val="20EA55E7"/>
    <w:rsid w:val="21FA5CFD"/>
    <w:rsid w:val="22010E3A"/>
    <w:rsid w:val="225E1B18"/>
    <w:rsid w:val="232C0139"/>
    <w:rsid w:val="24746B4E"/>
    <w:rsid w:val="24FE5B05"/>
    <w:rsid w:val="25474A82"/>
    <w:rsid w:val="268F48E2"/>
    <w:rsid w:val="275F011E"/>
    <w:rsid w:val="275F0ADD"/>
    <w:rsid w:val="27ED767C"/>
    <w:rsid w:val="2848123C"/>
    <w:rsid w:val="290556B4"/>
    <w:rsid w:val="29B82726"/>
    <w:rsid w:val="2B946267"/>
    <w:rsid w:val="2BA309D9"/>
    <w:rsid w:val="2C38194C"/>
    <w:rsid w:val="2E0C4CBF"/>
    <w:rsid w:val="2E625356"/>
    <w:rsid w:val="2EE76F32"/>
    <w:rsid w:val="2F3E191F"/>
    <w:rsid w:val="30C40C48"/>
    <w:rsid w:val="333D5A4A"/>
    <w:rsid w:val="333F7A14"/>
    <w:rsid w:val="34866B4C"/>
    <w:rsid w:val="34AF4725"/>
    <w:rsid w:val="35BC17F0"/>
    <w:rsid w:val="36421CF5"/>
    <w:rsid w:val="37ED2A47"/>
    <w:rsid w:val="384B0C09"/>
    <w:rsid w:val="385B709E"/>
    <w:rsid w:val="386A108F"/>
    <w:rsid w:val="38722254"/>
    <w:rsid w:val="387E7EF6"/>
    <w:rsid w:val="38BD38B5"/>
    <w:rsid w:val="39554F7C"/>
    <w:rsid w:val="3B1D063B"/>
    <w:rsid w:val="3CC865C9"/>
    <w:rsid w:val="403F37C9"/>
    <w:rsid w:val="40B42A9D"/>
    <w:rsid w:val="419B5657"/>
    <w:rsid w:val="423544BC"/>
    <w:rsid w:val="42CD2946"/>
    <w:rsid w:val="430E1911"/>
    <w:rsid w:val="4326474D"/>
    <w:rsid w:val="43505326"/>
    <w:rsid w:val="43D47D05"/>
    <w:rsid w:val="44452D87"/>
    <w:rsid w:val="450D30D4"/>
    <w:rsid w:val="465B64BB"/>
    <w:rsid w:val="46DF0E9A"/>
    <w:rsid w:val="4746716B"/>
    <w:rsid w:val="47D14C87"/>
    <w:rsid w:val="47F344A0"/>
    <w:rsid w:val="488066AD"/>
    <w:rsid w:val="489C0039"/>
    <w:rsid w:val="4A1A5506"/>
    <w:rsid w:val="4D4809C4"/>
    <w:rsid w:val="4ED67027"/>
    <w:rsid w:val="4EE96D5A"/>
    <w:rsid w:val="4F3D0E54"/>
    <w:rsid w:val="50461F8A"/>
    <w:rsid w:val="52143500"/>
    <w:rsid w:val="528B0128"/>
    <w:rsid w:val="549402BC"/>
    <w:rsid w:val="55003962"/>
    <w:rsid w:val="55B87486"/>
    <w:rsid w:val="56BC6B02"/>
    <w:rsid w:val="56FE536D"/>
    <w:rsid w:val="57827D4C"/>
    <w:rsid w:val="58411CF2"/>
    <w:rsid w:val="589C6BEB"/>
    <w:rsid w:val="59207E3D"/>
    <w:rsid w:val="5976568E"/>
    <w:rsid w:val="5A5D23AA"/>
    <w:rsid w:val="5B565675"/>
    <w:rsid w:val="5C5F35DE"/>
    <w:rsid w:val="5D3F048D"/>
    <w:rsid w:val="5E0155FA"/>
    <w:rsid w:val="60673F97"/>
    <w:rsid w:val="60F90953"/>
    <w:rsid w:val="60FA4DF7"/>
    <w:rsid w:val="63A70B3A"/>
    <w:rsid w:val="655B728C"/>
    <w:rsid w:val="662F5543"/>
    <w:rsid w:val="66417024"/>
    <w:rsid w:val="666D606B"/>
    <w:rsid w:val="691C1682"/>
    <w:rsid w:val="692973D3"/>
    <w:rsid w:val="69804628"/>
    <w:rsid w:val="6A93097A"/>
    <w:rsid w:val="6B446FC4"/>
    <w:rsid w:val="6B99520C"/>
    <w:rsid w:val="6BB65DBE"/>
    <w:rsid w:val="6BEF307E"/>
    <w:rsid w:val="6BF6265F"/>
    <w:rsid w:val="6C6B4DFB"/>
    <w:rsid w:val="6D7B6AF8"/>
    <w:rsid w:val="6E020583"/>
    <w:rsid w:val="6E1151B2"/>
    <w:rsid w:val="6E442175"/>
    <w:rsid w:val="6E4E6782"/>
    <w:rsid w:val="6ED331DE"/>
    <w:rsid w:val="70742188"/>
    <w:rsid w:val="719721EE"/>
    <w:rsid w:val="71B763EC"/>
    <w:rsid w:val="71CD20B4"/>
    <w:rsid w:val="728A29F6"/>
    <w:rsid w:val="73841D40"/>
    <w:rsid w:val="74475266"/>
    <w:rsid w:val="75B72E5F"/>
    <w:rsid w:val="76124539"/>
    <w:rsid w:val="76501647"/>
    <w:rsid w:val="76564426"/>
    <w:rsid w:val="7763329E"/>
    <w:rsid w:val="783C3AEF"/>
    <w:rsid w:val="7AF4245F"/>
    <w:rsid w:val="7BE40725"/>
    <w:rsid w:val="7C3C5E6C"/>
    <w:rsid w:val="7CEF2EDE"/>
    <w:rsid w:val="7D0A3C18"/>
    <w:rsid w:val="7EF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after="120" w:afterLines="0"/>
    </w:pPr>
  </w:style>
  <w:style w:type="paragraph" w:customStyle="1" w:styleId="5">
    <w:name w:val="xl27"/>
    <w:next w:val="1"/>
    <w:autoRedefine/>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PMingLiU" w:hAnsi="Times New Roman" w:eastAsia="PMingLiU" w:cs="Times New Roman"/>
      <w:sz w:val="16"/>
      <w:szCs w:val="16"/>
      <w:lang w:val="en-US" w:eastAsia="zh-TW"/>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rPr>
      <w:b/>
    </w:rPr>
  </w:style>
  <w:style w:type="paragraph" w:customStyle="1" w:styleId="10">
    <w:name w:val="Body Text First Indent 2"/>
    <w:basedOn w:val="11"/>
    <w:next w:val="1"/>
    <w:autoRedefine/>
    <w:qFormat/>
    <w:uiPriority w:val="0"/>
    <w:pPr>
      <w:spacing w:line="360" w:lineRule="auto"/>
      <w:ind w:firstLine="200" w:firstLineChars="200"/>
    </w:pPr>
    <w:rPr>
      <w:rFonts w:ascii="宋体"/>
      <w:szCs w:val="20"/>
    </w:rPr>
  </w:style>
  <w:style w:type="paragraph" w:customStyle="1" w:styleId="11">
    <w:name w:val="Body Text Indent"/>
    <w:basedOn w:val="1"/>
    <w:next w:val="12"/>
    <w:autoRedefine/>
    <w:qFormat/>
    <w:uiPriority w:val="0"/>
    <w:pPr>
      <w:spacing w:after="120" w:afterLines="0"/>
      <w:ind w:left="200" w:leftChars="200"/>
    </w:pPr>
  </w:style>
  <w:style w:type="paragraph" w:customStyle="1" w:styleId="12">
    <w:name w:val="envelope return"/>
    <w:basedOn w:val="1"/>
    <w:autoRedefine/>
    <w:qFormat/>
    <w:uiPriority w:val="0"/>
    <w:pPr>
      <w:snapToGrid w:val="0"/>
    </w:pPr>
    <w:rPr>
      <w:rFonts w:ascii="Arial" w:hAnsi="Arial"/>
    </w:rPr>
  </w:style>
  <w:style w:type="paragraph" w:customStyle="1" w:styleId="13">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4">
    <w:name w:val="标4"/>
    <w:basedOn w:val="1"/>
    <w:autoRedefine/>
    <w:qFormat/>
    <w:uiPriority w:val="0"/>
    <w:pPr>
      <w:adjustRightInd w:val="0"/>
      <w:spacing w:before="240" w:beforeLines="0" w:after="360" w:afterLines="0" w:line="240" w:lineRule="exact"/>
      <w:outlineLvl w:val="3"/>
    </w:pPr>
    <w:rPr>
      <w:rFonts w:ascii="Arial" w:hAnsi="Arial" w:cs="Arial"/>
      <w:b/>
      <w:bCs/>
      <w:kern w:val="24"/>
      <w:szCs w:val="22"/>
    </w:rPr>
  </w:style>
  <w:style w:type="paragraph" w:customStyle="1" w:styleId="15">
    <w:name w:val="Body Text First Indent"/>
    <w:basedOn w:val="4"/>
    <w:autoRedefine/>
    <w:qFormat/>
    <w:uiPriority w:val="0"/>
    <w:pPr>
      <w:spacing w:line="312" w:lineRule="auto"/>
      <w:ind w:firstLine="420"/>
    </w:pPr>
    <w:rPr>
      <w:rFonts w:ascii="Times New Roman" w:hAnsi="Times New Roman"/>
      <w:szCs w:val="24"/>
    </w:rPr>
  </w:style>
  <w:style w:type="paragraph" w:customStyle="1" w:styleId="16">
    <w:name w:val="Normal (Web)"/>
    <w:basedOn w:val="1"/>
    <w:autoRedefine/>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3004</Words>
  <Characters>3091</Characters>
  <Lines>0</Lines>
  <Paragraphs>0</Paragraphs>
  <TotalTime>92</TotalTime>
  <ScaleCrop>false</ScaleCrop>
  <LinksUpToDate>false</LinksUpToDate>
  <CharactersWithSpaces>3551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Administrator</dc:creator>
  <cp:lastModifiedBy>罗金钰</cp:lastModifiedBy>
  <cp:lastPrinted>2025-05-26T07:08:14Z</cp:lastPrinted>
  <dcterms:modified xsi:type="dcterms:W3CDTF">2025-05-26T07:08:24Z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587E8DBDA41E4DC4AAF01CA63EBA58BB_13</vt:lpwstr>
  </property>
  <property fmtid="{D5CDD505-2E9C-101B-9397-08002B2CF9AE}" pid="4" name="KSOTemplateDocerSaveRecord">
    <vt:lpwstr>eyJoZGlkIjoiZWIyYTkxYWMwZmMyYTc0NDcxNzE0MGFlOTUzMjFjNjQiLCJ1c2VySWQiOiI1MjYzMTQ5MTEifQ==</vt:lpwstr>
  </property>
</Properties>
</file>